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DA7BE" w14:textId="77777777" w:rsidR="006E0091" w:rsidRPr="00B10995" w:rsidRDefault="00DA21E4" w:rsidP="00B10995">
      <w:pPr>
        <w:pStyle w:val="Nagwek4"/>
        <w:spacing w:before="0" w:after="0" w:line="276" w:lineRule="auto"/>
        <w:rPr>
          <w:rFonts w:cstheme="minorHAnsi"/>
          <w:szCs w:val="20"/>
        </w:rPr>
      </w:pPr>
      <w:bookmarkStart w:id="0" w:name="_Toc47617643"/>
      <w:r w:rsidRPr="00B10995">
        <w:rPr>
          <w:rFonts w:cstheme="minorHAnsi"/>
          <w:szCs w:val="20"/>
        </w:rPr>
        <w:t xml:space="preserve">ZAŁĄCZNIK </w:t>
      </w:r>
      <w:r>
        <w:rPr>
          <w:rFonts w:cstheme="minorHAnsi"/>
          <w:szCs w:val="20"/>
        </w:rPr>
        <w:t xml:space="preserve">NR 1 – FORMULARZ </w:t>
      </w:r>
      <w:r w:rsidRPr="00B10995">
        <w:rPr>
          <w:rFonts w:cstheme="minorHAnsi"/>
          <w:szCs w:val="20"/>
        </w:rPr>
        <w:t>OFERTY</w:t>
      </w:r>
      <w:bookmarkEnd w:id="0"/>
      <w:r w:rsidRPr="00B10995">
        <w:rPr>
          <w:rFonts w:cstheme="minorHAnsi"/>
          <w:szCs w:val="20"/>
        </w:rPr>
        <w:t xml:space="preserve"> </w:t>
      </w:r>
    </w:p>
    <w:p w14:paraId="6B08F518" w14:textId="77777777" w:rsidR="00AE00EF" w:rsidRPr="00B10995" w:rsidRDefault="00AE00EF" w:rsidP="00B10995">
      <w:pPr>
        <w:spacing w:before="0" w:line="276" w:lineRule="auto"/>
        <w:rPr>
          <w:rStyle w:val="Pogrubienie"/>
          <w:rFonts w:cstheme="minorHAnsi"/>
          <w:b w:val="0"/>
          <w:bCs w:val="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8A66D5" w:rsidRPr="00B10995" w14:paraId="69B376D7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1AF8816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604A342" w14:textId="77777777" w:rsidR="00AE00EF" w:rsidRPr="00B10995" w:rsidRDefault="00AE00EF" w:rsidP="00B1099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1099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AF81111" w14:textId="77777777" w:rsidR="00AE00EF" w:rsidRPr="00B10995" w:rsidRDefault="00AE00EF" w:rsidP="00B10995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8A66D5" w:rsidRPr="00B10995" w14:paraId="33ED6820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302C1" w14:textId="77777777" w:rsidR="00AE00EF" w:rsidRPr="00B10995" w:rsidRDefault="00144EB5" w:rsidP="00B10995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B10995">
              <w:rPr>
                <w:rFonts w:cstheme="minorHAnsi"/>
                <w:b/>
                <w:bCs/>
                <w:szCs w:val="20"/>
              </w:rPr>
              <w:t>Oferta w p</w:t>
            </w:r>
            <w:r w:rsidR="00AE00EF" w:rsidRPr="00B10995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8A66D5" w:rsidRPr="00B10995" w14:paraId="32599E3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5C06E70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8A66D5" w:rsidRPr="00B10995" w14:paraId="30696990" w14:textId="77777777" w:rsidTr="00C60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BAE3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3BF815F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37DA5" w14:textId="77777777" w:rsidR="00AE00EF" w:rsidRPr="00B10995" w:rsidRDefault="00AE00EF" w:rsidP="00B10995">
            <w:pPr>
              <w:spacing w:before="0"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8A66D5" w:rsidRPr="00B10995" w14:paraId="3ECCA92B" w14:textId="77777777" w:rsidTr="00C60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2AE0" w14:textId="77777777" w:rsidR="00AE00EF" w:rsidRPr="00B10995" w:rsidRDefault="00AE00EF" w:rsidP="00B10995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A66D5" w:rsidRPr="00B10995" w14:paraId="4C98D1F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2AFA3" w14:textId="77777777" w:rsidR="00AE00EF" w:rsidRPr="00B10995" w:rsidRDefault="00144EB5" w:rsidP="00B10995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Składam(y) o</w:t>
            </w:r>
            <w:r w:rsidR="00AE00EF" w:rsidRPr="00B10995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B10995" w14:paraId="43916BAD" w14:textId="77777777" w:rsidTr="00C60735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AABA" w14:textId="77777777" w:rsidR="000C4BFC" w:rsidRPr="00B10995" w:rsidRDefault="004714E6" w:rsidP="004714E6">
            <w:pPr>
              <w:pStyle w:val="standardowy0"/>
              <w:spacing w:line="276" w:lineRule="auto"/>
              <w:ind w:left="567"/>
              <w:rPr>
                <w:rFonts w:cstheme="minorHAnsi"/>
                <w:b/>
                <w:bCs/>
                <w:spacing w:val="-1"/>
                <w:position w:val="-1"/>
                <w:szCs w:val="20"/>
              </w:rPr>
            </w:pPr>
            <w:r w:rsidRPr="00E42D6B">
              <w:rPr>
                <w:rFonts w:cstheme="minorHAnsi"/>
                <w:noProof/>
                <w:color w:val="0070C0"/>
                <w:spacing w:val="-3"/>
                <w:sz w:val="24"/>
              </w:rPr>
              <w:t>Dostawa serwerów vSAN Ready Node dla ENEA Centrum sp. z o.o.</w:t>
            </w:r>
          </w:p>
        </w:tc>
      </w:tr>
    </w:tbl>
    <w:p w14:paraId="3CDC97FA" w14:textId="77777777" w:rsidR="00AE00EF" w:rsidRPr="00B10995" w:rsidRDefault="00AE00EF" w:rsidP="00B10995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75BF1A46" w14:textId="77777777" w:rsidR="00AE00EF" w:rsidRPr="00A5026D" w:rsidRDefault="00AE00EF" w:rsidP="00677AE9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 xml:space="preserve">Oferujemy wykonanie zamówienia zgodnie z opisem przedmiotu zamówienia za </w:t>
      </w:r>
      <w:r w:rsidRPr="00B10995">
        <w:rPr>
          <w:rFonts w:cstheme="minorHAnsi"/>
          <w:iCs/>
          <w:szCs w:val="20"/>
        </w:rPr>
        <w:t>cenę</w:t>
      </w:r>
      <w:r w:rsidRPr="00B10995">
        <w:rPr>
          <w:rFonts w:cstheme="minorHAnsi"/>
          <w:i/>
          <w:iCs/>
          <w:szCs w:val="20"/>
        </w:rPr>
        <w:t>:</w:t>
      </w:r>
    </w:p>
    <w:p w14:paraId="3F5FE212" w14:textId="77777777" w:rsidR="00A5026D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NETTO:</w:t>
      </w:r>
      <w:r w:rsidRPr="00B10995"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 w:rsidRPr="00B10995">
        <w:rPr>
          <w:rFonts w:cstheme="minorHAnsi"/>
          <w:i/>
          <w:iCs/>
          <w:szCs w:val="20"/>
        </w:rPr>
        <w:t>……………………………………… zł</w:t>
      </w:r>
    </w:p>
    <w:p w14:paraId="5C70A314" w14:textId="77777777" w:rsidR="004714E6" w:rsidRPr="00B10995" w:rsidRDefault="004714E6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</w:p>
    <w:p w14:paraId="682D2E99" w14:textId="77777777" w:rsidR="00A5026D" w:rsidRDefault="00A5026D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  <w:r w:rsidRPr="00B10995">
        <w:rPr>
          <w:rFonts w:cstheme="minorHAnsi"/>
          <w:b/>
          <w:i/>
          <w:iCs/>
          <w:szCs w:val="20"/>
        </w:rPr>
        <w:t>ŁĄCZNA CENA NETTO SŁOWNIE:</w:t>
      </w:r>
      <w:r w:rsidRPr="00B10995">
        <w:rPr>
          <w:rFonts w:cstheme="minorHAnsi"/>
          <w:i/>
          <w:iCs/>
          <w:szCs w:val="20"/>
        </w:rPr>
        <w:tab/>
        <w:t>……………………………………………………………...………………………………………………</w:t>
      </w:r>
      <w:r w:rsidR="004D0F62">
        <w:rPr>
          <w:rFonts w:cstheme="minorHAnsi"/>
          <w:i/>
          <w:iCs/>
          <w:szCs w:val="20"/>
        </w:rPr>
        <w:t xml:space="preserve"> </w:t>
      </w:r>
      <w:r w:rsidRPr="00B10995">
        <w:rPr>
          <w:rFonts w:cstheme="minorHAnsi"/>
          <w:i/>
          <w:iCs/>
          <w:szCs w:val="20"/>
        </w:rPr>
        <w:t>zł</w:t>
      </w:r>
    </w:p>
    <w:p w14:paraId="286198D9" w14:textId="77777777" w:rsidR="00F54E4F" w:rsidRDefault="00F54E4F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3258"/>
        <w:gridCol w:w="4107"/>
      </w:tblGrid>
      <w:tr w:rsidR="0076607F" w:rsidRPr="00F54E4F" w14:paraId="4ED610EC" w14:textId="77777777" w:rsidTr="00A903CA">
        <w:tc>
          <w:tcPr>
            <w:tcW w:w="1175" w:type="pct"/>
            <w:shd w:val="clear" w:color="auto" w:fill="72A376"/>
          </w:tcPr>
          <w:p w14:paraId="43317A93" w14:textId="77777777" w:rsidR="0076607F" w:rsidRPr="00F54E4F" w:rsidRDefault="0076607F" w:rsidP="00F54E4F">
            <w:pPr>
              <w:tabs>
                <w:tab w:val="left" w:pos="2577"/>
              </w:tabs>
              <w:spacing w:before="0" w:line="276" w:lineRule="auto"/>
              <w:jc w:val="left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 xml:space="preserve">Nazwa </w:t>
            </w:r>
          </w:p>
        </w:tc>
        <w:tc>
          <w:tcPr>
            <w:tcW w:w="1692" w:type="pct"/>
            <w:shd w:val="clear" w:color="auto" w:fill="72A376"/>
          </w:tcPr>
          <w:p w14:paraId="5C3826A7" w14:textId="77777777" w:rsidR="0076607F" w:rsidRPr="00F54E4F" w:rsidRDefault="0076607F" w:rsidP="00F54E4F">
            <w:pPr>
              <w:tabs>
                <w:tab w:val="left" w:pos="2577"/>
              </w:tabs>
              <w:spacing w:before="0" w:line="276" w:lineRule="auto"/>
              <w:jc w:val="left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Model</w:t>
            </w:r>
          </w:p>
        </w:tc>
        <w:tc>
          <w:tcPr>
            <w:tcW w:w="2133" w:type="pct"/>
            <w:shd w:val="clear" w:color="auto" w:fill="72A376"/>
          </w:tcPr>
          <w:p w14:paraId="712FB8EB" w14:textId="77777777" w:rsidR="0076607F" w:rsidRPr="00F54E4F" w:rsidRDefault="0076607F" w:rsidP="00F54E4F">
            <w:pPr>
              <w:tabs>
                <w:tab w:val="left" w:pos="2577"/>
              </w:tabs>
              <w:spacing w:before="0" w:line="276" w:lineRule="auto"/>
              <w:jc w:val="left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Numer seryjny</w:t>
            </w:r>
          </w:p>
        </w:tc>
      </w:tr>
      <w:tr w:rsidR="0076607F" w:rsidRPr="00F54E4F" w14:paraId="1BD69F8F" w14:textId="77777777" w:rsidTr="00A903CA">
        <w:tc>
          <w:tcPr>
            <w:tcW w:w="1175" w:type="pct"/>
            <w:shd w:val="clear" w:color="auto" w:fill="auto"/>
          </w:tcPr>
          <w:p w14:paraId="055409D3" w14:textId="77777777" w:rsidR="0076607F" w:rsidRPr="00F54E4F" w:rsidRDefault="0076607F" w:rsidP="00F54E4F">
            <w:pPr>
              <w:tabs>
                <w:tab w:val="left" w:pos="2577"/>
              </w:tabs>
              <w:spacing w:before="0" w:line="276" w:lineRule="auto"/>
              <w:jc w:val="left"/>
              <w:rPr>
                <w:rFonts w:cstheme="minorHAnsi"/>
                <w:i/>
                <w:iCs/>
                <w:szCs w:val="20"/>
              </w:rPr>
            </w:pPr>
          </w:p>
        </w:tc>
        <w:tc>
          <w:tcPr>
            <w:tcW w:w="1692" w:type="pct"/>
          </w:tcPr>
          <w:p w14:paraId="0409A033" w14:textId="77777777" w:rsidR="0076607F" w:rsidRPr="00F54E4F" w:rsidRDefault="0076607F" w:rsidP="00F54E4F">
            <w:pPr>
              <w:tabs>
                <w:tab w:val="left" w:pos="2577"/>
              </w:tabs>
              <w:spacing w:before="0" w:line="276" w:lineRule="auto"/>
              <w:jc w:val="left"/>
              <w:rPr>
                <w:rFonts w:cstheme="minorHAnsi"/>
                <w:i/>
                <w:iCs/>
                <w:szCs w:val="20"/>
              </w:rPr>
            </w:pPr>
          </w:p>
        </w:tc>
        <w:tc>
          <w:tcPr>
            <w:tcW w:w="2133" w:type="pct"/>
          </w:tcPr>
          <w:p w14:paraId="00536F04" w14:textId="77777777" w:rsidR="0076607F" w:rsidRPr="00F54E4F" w:rsidRDefault="0076607F" w:rsidP="00F54E4F">
            <w:pPr>
              <w:tabs>
                <w:tab w:val="left" w:pos="2577"/>
              </w:tabs>
              <w:spacing w:before="0" w:line="276" w:lineRule="auto"/>
              <w:jc w:val="left"/>
              <w:rPr>
                <w:rFonts w:cstheme="minorHAnsi"/>
                <w:i/>
                <w:iCs/>
                <w:szCs w:val="20"/>
              </w:rPr>
            </w:pPr>
          </w:p>
        </w:tc>
      </w:tr>
    </w:tbl>
    <w:p w14:paraId="13B3DFC9" w14:textId="77777777" w:rsidR="00F54E4F" w:rsidRDefault="00F54E4F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</w:p>
    <w:p w14:paraId="769CD1AC" w14:textId="77777777" w:rsidR="004714E6" w:rsidRDefault="004714E6" w:rsidP="00A5026D">
      <w:pPr>
        <w:tabs>
          <w:tab w:val="left" w:pos="2577"/>
        </w:tabs>
        <w:spacing w:before="0" w:line="276" w:lineRule="auto"/>
        <w:jc w:val="left"/>
        <w:rPr>
          <w:rFonts w:cstheme="minorHAnsi"/>
          <w:i/>
          <w:i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3084"/>
        <w:gridCol w:w="1205"/>
        <w:gridCol w:w="1009"/>
        <w:gridCol w:w="2431"/>
      </w:tblGrid>
      <w:tr w:rsidR="006D18D5" w:rsidRPr="00EC3E99" w14:paraId="48A45CCD" w14:textId="77777777" w:rsidTr="006D18D5">
        <w:tc>
          <w:tcPr>
            <w:tcW w:w="988" w:type="pct"/>
            <w:shd w:val="clear" w:color="auto" w:fill="72A376"/>
          </w:tcPr>
          <w:p w14:paraId="7924A167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Nazwa elementu, parametru lub cechy</w:t>
            </w:r>
          </w:p>
        </w:tc>
        <w:tc>
          <w:tcPr>
            <w:tcW w:w="1604" w:type="pct"/>
            <w:shd w:val="clear" w:color="auto" w:fill="72A376"/>
          </w:tcPr>
          <w:p w14:paraId="0D50D83E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Opis wymagań Serwerów</w:t>
            </w:r>
          </w:p>
        </w:tc>
        <w:tc>
          <w:tcPr>
            <w:tcW w:w="628" w:type="pct"/>
            <w:shd w:val="clear" w:color="auto" w:fill="72A376"/>
          </w:tcPr>
          <w:p w14:paraId="718484AF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Typ elementu</w:t>
            </w:r>
          </w:p>
        </w:tc>
        <w:tc>
          <w:tcPr>
            <w:tcW w:w="516" w:type="pct"/>
            <w:shd w:val="clear" w:color="auto" w:fill="72A376"/>
          </w:tcPr>
          <w:p w14:paraId="03E31654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Spełnia (TAK/NIE)</w:t>
            </w:r>
          </w:p>
        </w:tc>
        <w:tc>
          <w:tcPr>
            <w:tcW w:w="1264" w:type="pct"/>
            <w:shd w:val="clear" w:color="auto" w:fill="72A376"/>
          </w:tcPr>
          <w:p w14:paraId="39DC4598" w14:textId="77777777" w:rsidR="006D18D5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Opis</w:t>
            </w:r>
            <w:r>
              <w:rPr>
                <w:rFonts w:cstheme="minorHAnsi"/>
                <w:szCs w:val="20"/>
              </w:rPr>
              <w:t xml:space="preserve"> </w:t>
            </w:r>
          </w:p>
          <w:p w14:paraId="5266B115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(krótki opis dostarczanego elementu)</w:t>
            </w:r>
          </w:p>
        </w:tc>
      </w:tr>
      <w:tr w:rsidR="006D18D5" w:rsidRPr="00EC3E99" w14:paraId="4890756B" w14:textId="77777777" w:rsidTr="006D18D5">
        <w:tc>
          <w:tcPr>
            <w:tcW w:w="988" w:type="pct"/>
            <w:shd w:val="clear" w:color="auto" w:fill="auto"/>
          </w:tcPr>
          <w:p w14:paraId="64890D12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Ilość sztuk</w:t>
            </w:r>
          </w:p>
        </w:tc>
        <w:tc>
          <w:tcPr>
            <w:tcW w:w="1604" w:type="pct"/>
          </w:tcPr>
          <w:p w14:paraId="78C75B41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8</w:t>
            </w:r>
          </w:p>
        </w:tc>
        <w:tc>
          <w:tcPr>
            <w:tcW w:w="628" w:type="pct"/>
          </w:tcPr>
          <w:p w14:paraId="1304C626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39326B42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5E499971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7D1D2402" w14:textId="77777777" w:rsidTr="006D18D5">
        <w:tc>
          <w:tcPr>
            <w:tcW w:w="988" w:type="pct"/>
            <w:shd w:val="clear" w:color="auto" w:fill="auto"/>
            <w:vAlign w:val="center"/>
          </w:tcPr>
          <w:p w14:paraId="68F55CE4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Obudowa</w:t>
            </w:r>
          </w:p>
        </w:tc>
        <w:tc>
          <w:tcPr>
            <w:tcW w:w="1604" w:type="pct"/>
            <w:vAlign w:val="center"/>
          </w:tcPr>
          <w:p w14:paraId="27F97A8F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Do instalacji w szafie Rack 19", wysokość nie więcej niż 2U, z zestawem szyn do mocowania w szafie i wysuwania do celów serwisowych.</w:t>
            </w:r>
          </w:p>
        </w:tc>
        <w:tc>
          <w:tcPr>
            <w:tcW w:w="628" w:type="pct"/>
          </w:tcPr>
          <w:p w14:paraId="28DF90B9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23BFDBB5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125C61B5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719A81CE" w14:textId="77777777" w:rsidTr="006D18D5">
        <w:tc>
          <w:tcPr>
            <w:tcW w:w="988" w:type="pct"/>
            <w:shd w:val="clear" w:color="auto" w:fill="auto"/>
            <w:vAlign w:val="center"/>
          </w:tcPr>
          <w:p w14:paraId="61FB56F6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Procesor</w:t>
            </w:r>
          </w:p>
        </w:tc>
        <w:tc>
          <w:tcPr>
            <w:tcW w:w="1604" w:type="pct"/>
            <w:vAlign w:val="center"/>
          </w:tcPr>
          <w:p w14:paraId="02440D7D" w14:textId="77777777" w:rsidR="006D18D5" w:rsidRPr="00EC3E99" w:rsidRDefault="006D18D5" w:rsidP="001542D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 xml:space="preserve">Architektura x86,. Określona ilość rdzeni dla procesora – </w:t>
            </w:r>
            <w:r>
              <w:rPr>
                <w:rFonts w:cstheme="minorHAnsi"/>
                <w:szCs w:val="20"/>
              </w:rPr>
              <w:t xml:space="preserve">min 12, zegar min. 3.4 </w:t>
            </w:r>
            <w:r w:rsidRPr="00EC3E99">
              <w:rPr>
                <w:rFonts w:cstheme="minorHAnsi"/>
                <w:szCs w:val="20"/>
              </w:rPr>
              <w:t xml:space="preserve">GHz. Wynik wydajności procesora instalowanego w oferowanym serwerze nie może być niższy niż </w:t>
            </w:r>
            <w:r>
              <w:rPr>
                <w:rFonts w:cstheme="minorHAnsi"/>
                <w:szCs w:val="20"/>
              </w:rPr>
              <w:t>216</w:t>
            </w:r>
            <w:r w:rsidRPr="00EC3E99">
              <w:rPr>
                <w:rFonts w:cstheme="minorHAnsi"/>
                <w:szCs w:val="20"/>
              </w:rPr>
              <w:t xml:space="preserve"> punktów base w teście  SPECrate 2017 Integer, opublikowanym przez SPEC.org (</w:t>
            </w:r>
            <w:hyperlink r:id="rId9" w:history="1">
              <w:r w:rsidRPr="00EC3E99">
                <w:rPr>
                  <w:rFonts w:cstheme="minorHAnsi"/>
                  <w:szCs w:val="20"/>
                </w:rPr>
                <w:t>www.spec.org</w:t>
              </w:r>
            </w:hyperlink>
            <w:r w:rsidRPr="00EC3E99">
              <w:rPr>
                <w:rFonts w:cstheme="minorHAnsi"/>
                <w:szCs w:val="20"/>
              </w:rPr>
              <w:t xml:space="preserve">) dla konfiguracji dwuprocesorowej. Test przeprowadzony przez producenta serwera musi być zamieszczony na </w:t>
            </w:r>
            <w:r w:rsidRPr="00EC3E99">
              <w:rPr>
                <w:rFonts w:cstheme="minorHAnsi"/>
                <w:szCs w:val="20"/>
              </w:rPr>
              <w:lastRenderedPageBreak/>
              <w:t xml:space="preserve">stronie spec.org. Obsługa minimum dwóch procesorów. Dopuszcza się wynik innego serwera z portfolio producenta oferowanego serwera zawierającego identyczny zestaw procesorów, oraz charakteryzującego się podobnymi parametrami. </w:t>
            </w:r>
          </w:p>
        </w:tc>
        <w:tc>
          <w:tcPr>
            <w:tcW w:w="628" w:type="pct"/>
          </w:tcPr>
          <w:p w14:paraId="07C61A07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55E13910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3C570653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069C4BA8" w14:textId="77777777" w:rsidTr="006D18D5">
        <w:tc>
          <w:tcPr>
            <w:tcW w:w="988" w:type="pct"/>
            <w:shd w:val="clear" w:color="auto" w:fill="auto"/>
            <w:vAlign w:val="center"/>
          </w:tcPr>
          <w:p w14:paraId="4F72AC01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 xml:space="preserve">Liczba procesorów </w:t>
            </w:r>
          </w:p>
        </w:tc>
        <w:tc>
          <w:tcPr>
            <w:tcW w:w="1604" w:type="pct"/>
            <w:vAlign w:val="center"/>
          </w:tcPr>
          <w:p w14:paraId="7D3D790D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Min. 2</w:t>
            </w:r>
          </w:p>
        </w:tc>
        <w:tc>
          <w:tcPr>
            <w:tcW w:w="628" w:type="pct"/>
          </w:tcPr>
          <w:p w14:paraId="3A59EDFF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270C164C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15C0201A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1433FDE9" w14:textId="77777777" w:rsidTr="006D18D5">
        <w:tc>
          <w:tcPr>
            <w:tcW w:w="988" w:type="pct"/>
            <w:shd w:val="clear" w:color="auto" w:fill="auto"/>
            <w:vAlign w:val="center"/>
          </w:tcPr>
          <w:p w14:paraId="350F2713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Płyta główna</w:t>
            </w:r>
          </w:p>
        </w:tc>
        <w:tc>
          <w:tcPr>
            <w:tcW w:w="1604" w:type="pct"/>
            <w:vAlign w:val="center"/>
          </w:tcPr>
          <w:p w14:paraId="215AE2D7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F11AD7">
              <w:rPr>
                <w:rFonts w:cstheme="minorHAnsi"/>
                <w:szCs w:val="20"/>
                <w:lang w:eastAsia="en-US"/>
              </w:rPr>
              <w:t>Płyta główna dedykowana do pracy w serwerach, wyprodukowana przez producenta serwera z możliwością zainstalowania do dwóch procesorów wykonujących 64-bitowe instrukcje EM64T (</w:t>
            </w:r>
            <w:r>
              <w:rPr>
                <w:rFonts w:cstheme="minorHAnsi"/>
                <w:szCs w:val="20"/>
                <w:lang w:eastAsia="en-US"/>
              </w:rPr>
              <w:t>np.</w:t>
            </w:r>
            <w:r w:rsidRPr="00F11AD7">
              <w:rPr>
                <w:rFonts w:cstheme="minorHAnsi"/>
                <w:szCs w:val="20"/>
                <w:lang w:eastAsia="en-US"/>
              </w:rPr>
              <w:t>Intel Xeon).</w:t>
            </w:r>
          </w:p>
        </w:tc>
        <w:tc>
          <w:tcPr>
            <w:tcW w:w="628" w:type="pct"/>
          </w:tcPr>
          <w:p w14:paraId="36BD0AE7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0D580D9F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060F4E1A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2FD73C2F" w14:textId="77777777" w:rsidTr="006D18D5">
        <w:tc>
          <w:tcPr>
            <w:tcW w:w="988" w:type="pct"/>
            <w:shd w:val="clear" w:color="auto" w:fill="auto"/>
            <w:vAlign w:val="center"/>
          </w:tcPr>
          <w:p w14:paraId="29A08B8B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Pamięć operacyjna</w:t>
            </w:r>
          </w:p>
        </w:tc>
        <w:tc>
          <w:tcPr>
            <w:tcW w:w="1604" w:type="pct"/>
            <w:vAlign w:val="center"/>
          </w:tcPr>
          <w:p w14:paraId="0F161A4F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F11AD7">
              <w:rPr>
                <w:rFonts w:cstheme="minorHAnsi"/>
                <w:szCs w:val="20"/>
                <w:lang w:eastAsia="en-US"/>
              </w:rPr>
              <w:t xml:space="preserve">Zainstalowane minimum </w:t>
            </w:r>
            <w:r>
              <w:rPr>
                <w:rFonts w:cstheme="minorHAnsi"/>
                <w:szCs w:val="20"/>
                <w:lang w:eastAsia="en-US"/>
              </w:rPr>
              <w:t>1TB</w:t>
            </w:r>
            <w:r w:rsidRPr="00F11AD7">
              <w:rPr>
                <w:rFonts w:cstheme="minorHAnsi"/>
                <w:szCs w:val="20"/>
                <w:lang w:eastAsia="en-US"/>
              </w:rPr>
              <w:t xml:space="preserve"> pamięci RAM o częstotliwości 2933MHz w kościach 64GB. Minimum 24 sloty na pamięć. </w:t>
            </w:r>
            <w:r>
              <w:rPr>
                <w:rFonts w:cstheme="minorHAnsi"/>
                <w:szCs w:val="20"/>
                <w:lang w:eastAsia="en-US"/>
              </w:rPr>
              <w:t>Możliwość instalacji do 3TB RAM</w:t>
            </w:r>
            <w:r w:rsidRPr="00EC3E99">
              <w:rPr>
                <w:rFonts w:cstheme="minorHAnsi"/>
                <w:szCs w:val="20"/>
              </w:rPr>
              <w:t xml:space="preserve">. </w:t>
            </w:r>
          </w:p>
        </w:tc>
        <w:tc>
          <w:tcPr>
            <w:tcW w:w="628" w:type="pct"/>
          </w:tcPr>
          <w:p w14:paraId="5DFBEEC3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2503932C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1531BAC8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1D2E85C1" w14:textId="77777777" w:rsidTr="006D18D5">
        <w:tc>
          <w:tcPr>
            <w:tcW w:w="988" w:type="pct"/>
            <w:shd w:val="clear" w:color="auto" w:fill="auto"/>
            <w:vAlign w:val="center"/>
          </w:tcPr>
          <w:p w14:paraId="6F2CB362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Zabezpieczenie pamięci</w:t>
            </w:r>
          </w:p>
        </w:tc>
        <w:tc>
          <w:tcPr>
            <w:tcW w:w="1604" w:type="pct"/>
            <w:vAlign w:val="center"/>
          </w:tcPr>
          <w:p w14:paraId="20EAAE6A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memory mirroring, demand scrubing, patrol scrubing, memory rank sparing, ECC, SDDC, ADDDC</w:t>
            </w:r>
          </w:p>
        </w:tc>
        <w:tc>
          <w:tcPr>
            <w:tcW w:w="628" w:type="pct"/>
          </w:tcPr>
          <w:p w14:paraId="6631DD11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21FAB6BC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2A4110CE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4C9EAF2F" w14:textId="77777777" w:rsidTr="006D18D5">
        <w:tc>
          <w:tcPr>
            <w:tcW w:w="988" w:type="pct"/>
            <w:shd w:val="clear" w:color="auto" w:fill="auto"/>
            <w:vAlign w:val="center"/>
          </w:tcPr>
          <w:p w14:paraId="1CCE0B91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Procesor Graficzny</w:t>
            </w:r>
          </w:p>
        </w:tc>
        <w:tc>
          <w:tcPr>
            <w:tcW w:w="1604" w:type="pct"/>
            <w:vAlign w:val="center"/>
          </w:tcPr>
          <w:p w14:paraId="279E73F9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Zintegrowana karta graficzna z minimum 16MB pamięci osiągająca rozdzielczość 1920x1200 przy 60 Hz.</w:t>
            </w:r>
          </w:p>
          <w:p w14:paraId="04D3D713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1 port VGA na tylnym panelu serwera. Wymagana możliwość instalacji portu VGA na panelu przednim.</w:t>
            </w:r>
          </w:p>
          <w:p w14:paraId="4DEEAF8B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F11AD7">
              <w:rPr>
                <w:rFonts w:cstheme="minorHAnsi"/>
                <w:szCs w:val="20"/>
                <w:lang w:eastAsia="en-US"/>
              </w:rPr>
              <w:t xml:space="preserve">Możliwość instalacji </w:t>
            </w:r>
            <w:r>
              <w:rPr>
                <w:rFonts w:cstheme="minorHAnsi"/>
                <w:szCs w:val="20"/>
                <w:lang w:eastAsia="en-US"/>
              </w:rPr>
              <w:t>w</w:t>
            </w:r>
            <w:r w:rsidRPr="00F11AD7">
              <w:rPr>
                <w:rFonts w:cstheme="minorHAnsi"/>
                <w:szCs w:val="20"/>
                <w:lang w:eastAsia="en-US"/>
              </w:rPr>
              <w:t xml:space="preserve"> serwerze</w:t>
            </w:r>
            <w:r>
              <w:rPr>
                <w:rFonts w:cstheme="minorHAnsi"/>
                <w:szCs w:val="20"/>
                <w:lang w:eastAsia="en-US"/>
              </w:rPr>
              <w:t xml:space="preserve"> minimum</w:t>
            </w:r>
            <w:r w:rsidRPr="00F11AD7">
              <w:rPr>
                <w:rFonts w:cstheme="minorHAnsi"/>
                <w:szCs w:val="20"/>
                <w:lang w:eastAsia="en-US"/>
              </w:rPr>
              <w:t xml:space="preserve"> </w:t>
            </w:r>
            <w:r>
              <w:rPr>
                <w:rFonts w:cstheme="minorHAnsi"/>
                <w:szCs w:val="20"/>
                <w:lang w:eastAsia="en-US"/>
              </w:rPr>
              <w:t>3</w:t>
            </w:r>
            <w:r w:rsidRPr="00F11AD7">
              <w:rPr>
                <w:rFonts w:cstheme="minorHAnsi"/>
                <w:szCs w:val="20"/>
                <w:lang w:eastAsia="en-US"/>
              </w:rPr>
              <w:t xml:space="preserve"> kart GPU.</w:t>
            </w:r>
          </w:p>
        </w:tc>
        <w:tc>
          <w:tcPr>
            <w:tcW w:w="628" w:type="pct"/>
          </w:tcPr>
          <w:p w14:paraId="58D157D0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7222AB1D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370B6E99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56A5DDA1" w14:textId="77777777" w:rsidTr="006D18D5">
        <w:tc>
          <w:tcPr>
            <w:tcW w:w="988" w:type="pct"/>
            <w:shd w:val="clear" w:color="auto" w:fill="auto"/>
            <w:vAlign w:val="center"/>
          </w:tcPr>
          <w:p w14:paraId="7EB3827A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Rozbudowa dysków</w:t>
            </w:r>
          </w:p>
        </w:tc>
        <w:tc>
          <w:tcPr>
            <w:tcW w:w="1604" w:type="pct"/>
            <w:vAlign w:val="center"/>
          </w:tcPr>
          <w:p w14:paraId="47A16B72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W chwili dostawy serwer musi posiadać zainstalowane minimum:</w:t>
            </w:r>
          </w:p>
          <w:p w14:paraId="16A3C843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 xml:space="preserve"> 2 dyski SSD o pojemności nie mniejszej niż 800GB o parametrach (Intensive write/performance, 10DWPD, 230k IOPS odczyt/ 165k IOPS zapis, interfejs 12Gb ) ---(tzw. dysk cache )</w:t>
            </w:r>
          </w:p>
          <w:p w14:paraId="24466FA2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43584E">
              <w:rPr>
                <w:rFonts w:cstheme="minorHAnsi"/>
                <w:szCs w:val="20"/>
              </w:rPr>
              <w:t>8 dysków</w:t>
            </w:r>
            <w:r w:rsidRPr="00EC3E99">
              <w:rPr>
                <w:rFonts w:cstheme="minorHAnsi"/>
                <w:szCs w:val="20"/>
              </w:rPr>
              <w:t xml:space="preserve"> SSD 3.84TB typu Intensive </w:t>
            </w:r>
            <w:r>
              <w:rPr>
                <w:rFonts w:cstheme="minorHAnsi"/>
                <w:szCs w:val="20"/>
              </w:rPr>
              <w:t>read</w:t>
            </w:r>
            <w:r w:rsidRPr="00EC3E99">
              <w:rPr>
                <w:rFonts w:cstheme="minorHAnsi"/>
                <w:szCs w:val="20"/>
              </w:rPr>
              <w:t xml:space="preserve"> / entry (tzw. dysk pojemnościowy)</w:t>
            </w:r>
          </w:p>
          <w:p w14:paraId="3D3563A8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 dyski 512</w:t>
            </w:r>
            <w:r w:rsidRPr="00EC3E99">
              <w:rPr>
                <w:rFonts w:cstheme="minorHAnsi"/>
                <w:szCs w:val="20"/>
              </w:rPr>
              <w:t>GB</w:t>
            </w:r>
            <w:r>
              <w:rPr>
                <w:rFonts w:cstheme="minorHAnsi"/>
                <w:szCs w:val="20"/>
              </w:rPr>
              <w:t xml:space="preserve"> SSD M.2 pracujące w RAID1 z hypervisorem VMware ESX 7</w:t>
            </w:r>
          </w:p>
          <w:p w14:paraId="443CFAA6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 xml:space="preserve">Wymaga się, aby serwer posiadał możliwość instalacji dysków SED. </w:t>
            </w:r>
            <w:r w:rsidRPr="00EC3E99">
              <w:rPr>
                <w:rFonts w:cstheme="minorHAnsi"/>
                <w:szCs w:val="20"/>
              </w:rPr>
              <w:lastRenderedPageBreak/>
              <w:t xml:space="preserve">Możliwość zainstalowania min. 16 dysków 2.5. Możliwość instalacji ‘backplane’ dyskowego wspierającego instalację dysków NVMe (do wielkości min. 6TB dla pojedynczego dysku NVMe). </w:t>
            </w:r>
          </w:p>
        </w:tc>
        <w:tc>
          <w:tcPr>
            <w:tcW w:w="628" w:type="pct"/>
          </w:tcPr>
          <w:p w14:paraId="72688B3E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2FB2BAAB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76AFF062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755604B2" w14:textId="77777777" w:rsidTr="006D18D5">
        <w:tc>
          <w:tcPr>
            <w:tcW w:w="988" w:type="pct"/>
            <w:shd w:val="clear" w:color="auto" w:fill="auto"/>
            <w:vAlign w:val="center"/>
          </w:tcPr>
          <w:p w14:paraId="34345769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Kontroler dyskowy</w:t>
            </w:r>
          </w:p>
        </w:tc>
        <w:tc>
          <w:tcPr>
            <w:tcW w:w="1604" w:type="pct"/>
            <w:vAlign w:val="center"/>
          </w:tcPr>
          <w:p w14:paraId="570A1C87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Sprzętowy 12Gb. Możliwość zainstalowania kontrolera dyskowego posiadającego dodatkową pamięć cache z zabezpieczeniem na nieulotnej pamięci.</w:t>
            </w:r>
          </w:p>
        </w:tc>
        <w:tc>
          <w:tcPr>
            <w:tcW w:w="628" w:type="pct"/>
          </w:tcPr>
          <w:p w14:paraId="39F54886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11EC2296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2AF7892B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20651CDB" w14:textId="77777777" w:rsidTr="006D18D5">
        <w:tc>
          <w:tcPr>
            <w:tcW w:w="988" w:type="pct"/>
            <w:shd w:val="clear" w:color="auto" w:fill="auto"/>
            <w:vAlign w:val="center"/>
          </w:tcPr>
          <w:p w14:paraId="7FFF04D7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Zasilacz</w:t>
            </w:r>
          </w:p>
        </w:tc>
        <w:tc>
          <w:tcPr>
            <w:tcW w:w="1604" w:type="pct"/>
            <w:vAlign w:val="center"/>
          </w:tcPr>
          <w:p w14:paraId="7569A6C3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Minimum dwa redundantne zasilacze o mocy minimum 1100W z certyfikatem minimum Platinum.</w:t>
            </w:r>
          </w:p>
        </w:tc>
        <w:tc>
          <w:tcPr>
            <w:tcW w:w="628" w:type="pct"/>
          </w:tcPr>
          <w:p w14:paraId="712F6E03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439C6DF0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63326BF9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41D95037" w14:textId="77777777" w:rsidTr="006D18D5">
        <w:tc>
          <w:tcPr>
            <w:tcW w:w="988" w:type="pct"/>
            <w:shd w:val="clear" w:color="auto" w:fill="auto"/>
            <w:vAlign w:val="center"/>
          </w:tcPr>
          <w:p w14:paraId="6210B887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Interfejsy sieciowe</w:t>
            </w:r>
          </w:p>
        </w:tc>
        <w:tc>
          <w:tcPr>
            <w:tcW w:w="1604" w:type="pct"/>
            <w:vAlign w:val="center"/>
          </w:tcPr>
          <w:p w14:paraId="3683EB02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 xml:space="preserve">4 porty 10Gb SFP najlepiej 2 karty 2 portowe lub rozwiązanie zintegrowane z płytą główną. Interfejsy te nie mogą wpływać na ilość dostępnych slotów PCIe wymienionych w punkcie Dodatkowe porty I/O.  </w:t>
            </w:r>
          </w:p>
          <w:p w14:paraId="7DDB8F01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 xml:space="preserve">Karta FC 16Gb z dwoma portami FC. </w:t>
            </w:r>
          </w:p>
          <w:p w14:paraId="6B0A0D0D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Zainstalowane 4 moduły SFP+ 10Gb.</w:t>
            </w:r>
          </w:p>
        </w:tc>
        <w:tc>
          <w:tcPr>
            <w:tcW w:w="628" w:type="pct"/>
          </w:tcPr>
          <w:p w14:paraId="7BA396F1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4DE2990E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09169185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0011ED02" w14:textId="77777777" w:rsidTr="006D18D5">
        <w:tc>
          <w:tcPr>
            <w:tcW w:w="988" w:type="pct"/>
            <w:shd w:val="clear" w:color="auto" w:fill="auto"/>
            <w:vAlign w:val="center"/>
          </w:tcPr>
          <w:p w14:paraId="48E730F6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Dodatkowe sloty I/O</w:t>
            </w:r>
          </w:p>
        </w:tc>
        <w:tc>
          <w:tcPr>
            <w:tcW w:w="1604" w:type="pct"/>
            <w:vAlign w:val="center"/>
          </w:tcPr>
          <w:p w14:paraId="684E252E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 xml:space="preserve">Serwer powinien umożliwiać instalacje min 5 kart PCIe. </w:t>
            </w:r>
          </w:p>
        </w:tc>
        <w:tc>
          <w:tcPr>
            <w:tcW w:w="628" w:type="pct"/>
          </w:tcPr>
          <w:p w14:paraId="18F5516C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16414B71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61F7F229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4C62F68C" w14:textId="77777777" w:rsidTr="006D18D5">
        <w:tc>
          <w:tcPr>
            <w:tcW w:w="988" w:type="pct"/>
            <w:shd w:val="clear" w:color="auto" w:fill="auto"/>
            <w:vAlign w:val="center"/>
          </w:tcPr>
          <w:p w14:paraId="4ABE1E99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Dodatkowe porty</w:t>
            </w:r>
          </w:p>
        </w:tc>
        <w:tc>
          <w:tcPr>
            <w:tcW w:w="1604" w:type="pct"/>
            <w:vAlign w:val="center"/>
          </w:tcPr>
          <w:p w14:paraId="7AA8A840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z przodu obudowy: 1x USB 3.0, 1x USB 2.0, VGA.</w:t>
            </w:r>
          </w:p>
          <w:p w14:paraId="334B9078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z tyłu obudowy: 2x USB 3.0, 1x VGA . Możliwość instalacji portu DB9</w:t>
            </w:r>
          </w:p>
        </w:tc>
        <w:tc>
          <w:tcPr>
            <w:tcW w:w="628" w:type="pct"/>
          </w:tcPr>
          <w:p w14:paraId="74F210C0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057988B2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227DBA5B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61C06A82" w14:textId="77777777" w:rsidTr="006D18D5">
        <w:tc>
          <w:tcPr>
            <w:tcW w:w="988" w:type="pct"/>
            <w:shd w:val="clear" w:color="auto" w:fill="auto"/>
            <w:vAlign w:val="center"/>
          </w:tcPr>
          <w:p w14:paraId="0B992943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Chłodzenie</w:t>
            </w:r>
          </w:p>
        </w:tc>
        <w:tc>
          <w:tcPr>
            <w:tcW w:w="1604" w:type="pct"/>
            <w:vAlign w:val="center"/>
          </w:tcPr>
          <w:p w14:paraId="0DD09EFF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Wentylatory wspierające wymianę Hot-Swap, zamontowane nadmiarowo minimum N+1</w:t>
            </w:r>
          </w:p>
        </w:tc>
        <w:tc>
          <w:tcPr>
            <w:tcW w:w="628" w:type="pct"/>
          </w:tcPr>
          <w:p w14:paraId="17706432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4DC0978C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7082B757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6BB8DB60" w14:textId="77777777" w:rsidTr="006D18D5">
        <w:tc>
          <w:tcPr>
            <w:tcW w:w="988" w:type="pct"/>
            <w:shd w:val="clear" w:color="auto" w:fill="auto"/>
            <w:vAlign w:val="center"/>
          </w:tcPr>
          <w:p w14:paraId="2DC2D844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Zarządzanie</w:t>
            </w:r>
          </w:p>
        </w:tc>
        <w:tc>
          <w:tcPr>
            <w:tcW w:w="1604" w:type="pct"/>
            <w:vAlign w:val="center"/>
          </w:tcPr>
          <w:p w14:paraId="26EF76C8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 xml:space="preserve">Możliwość zdalnego zarządzania serwerem, udostępniania zdalnej konsoli graficznej i podłączania zdalnych napędów. </w:t>
            </w:r>
            <w:r w:rsidRPr="00EC3E99">
              <w:rPr>
                <w:rFonts w:cstheme="minorHAnsi"/>
                <w:szCs w:val="20"/>
              </w:rPr>
              <w:br/>
              <w:t>Możliwość podstawowego monitoringu serwera za pomocą telefonu z dedykowaną aplikacją producenta serwera działającą w systemie Android lub iOS podłączonego do portu USB.</w:t>
            </w:r>
          </w:p>
          <w:p w14:paraId="4BAC9479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 xml:space="preserve">Możliwość dokupienia dodatkowego oprogramowania producenta serwera umożliwiającego zarządzanie farmą serwerów i macierzy – ujednolicony panel zarządzający. Oprogramowanie ma umożliwiać </w:t>
            </w:r>
            <w:r w:rsidRPr="00EC3E99">
              <w:rPr>
                <w:rFonts w:cstheme="minorHAnsi"/>
                <w:szCs w:val="20"/>
              </w:rPr>
              <w:lastRenderedPageBreak/>
              <w:t xml:space="preserve">zarządzanie serwerami dostarczonymi w ramach postępowania i umożliwiać integrację z oprogramowaniem VMware Vcenter. </w:t>
            </w:r>
          </w:p>
        </w:tc>
        <w:tc>
          <w:tcPr>
            <w:tcW w:w="628" w:type="pct"/>
          </w:tcPr>
          <w:p w14:paraId="36C8BA2D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4D9B307B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559FBA3F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  <w:tr w:rsidR="006D18D5" w:rsidRPr="00EC3E99" w14:paraId="7DF10768" w14:textId="77777777" w:rsidTr="006D18D5">
        <w:tc>
          <w:tcPr>
            <w:tcW w:w="988" w:type="pct"/>
            <w:shd w:val="clear" w:color="auto" w:fill="auto"/>
            <w:vAlign w:val="center"/>
          </w:tcPr>
          <w:p w14:paraId="2DC4DF92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Funkcje zabezpieczeń</w:t>
            </w:r>
          </w:p>
        </w:tc>
        <w:tc>
          <w:tcPr>
            <w:tcW w:w="1604" w:type="pct"/>
            <w:vAlign w:val="center"/>
          </w:tcPr>
          <w:p w14:paraId="74C1BAE1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Hasło włączania, hasło administratora, moduł TPM. Wymagana możliwość zainstalowania przedniego panelu zabezpieczającego zamykanego na klucz.</w:t>
            </w:r>
          </w:p>
        </w:tc>
        <w:tc>
          <w:tcPr>
            <w:tcW w:w="628" w:type="pct"/>
          </w:tcPr>
          <w:p w14:paraId="472B3795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6000340E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02D9F0A1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6D18D5" w:rsidRPr="00EC3E99" w14:paraId="4625C01F" w14:textId="77777777" w:rsidTr="006D18D5">
        <w:tc>
          <w:tcPr>
            <w:tcW w:w="988" w:type="pct"/>
            <w:shd w:val="clear" w:color="auto" w:fill="auto"/>
            <w:vAlign w:val="center"/>
          </w:tcPr>
          <w:p w14:paraId="22B62675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Urządzenia hot swap</w:t>
            </w:r>
          </w:p>
        </w:tc>
        <w:tc>
          <w:tcPr>
            <w:tcW w:w="1604" w:type="pct"/>
            <w:vAlign w:val="center"/>
          </w:tcPr>
          <w:p w14:paraId="40EE22DB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Dyski twarde, zasilacze, wentylatory.</w:t>
            </w:r>
          </w:p>
        </w:tc>
        <w:tc>
          <w:tcPr>
            <w:tcW w:w="628" w:type="pct"/>
          </w:tcPr>
          <w:p w14:paraId="0ABC08EC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6AAF05A5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577888D2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6D18D5" w:rsidRPr="00EC3E99" w14:paraId="225E11D4" w14:textId="77777777" w:rsidTr="006D18D5">
        <w:tc>
          <w:tcPr>
            <w:tcW w:w="988" w:type="pct"/>
            <w:shd w:val="clear" w:color="auto" w:fill="auto"/>
            <w:vAlign w:val="center"/>
          </w:tcPr>
          <w:p w14:paraId="31484B51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Obsługa</w:t>
            </w:r>
          </w:p>
        </w:tc>
        <w:tc>
          <w:tcPr>
            <w:tcW w:w="1604" w:type="pct"/>
            <w:vAlign w:val="center"/>
          </w:tcPr>
          <w:p w14:paraId="3D7E250A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Możliwość instalacji serwera oraz wymiany procesora, radiatora oraz tzw. Backplane’y dysków twardych do celów serwisowych bez użycia dodatkowych narzędzi mechanicznych.</w:t>
            </w:r>
          </w:p>
        </w:tc>
        <w:tc>
          <w:tcPr>
            <w:tcW w:w="628" w:type="pct"/>
          </w:tcPr>
          <w:p w14:paraId="2B5FB678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11E7D829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065C6A13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6D18D5" w:rsidRPr="00EC3E99" w14:paraId="56AEC6B7" w14:textId="77777777" w:rsidTr="006D18D5">
        <w:tc>
          <w:tcPr>
            <w:tcW w:w="988" w:type="pct"/>
            <w:shd w:val="clear" w:color="auto" w:fill="auto"/>
            <w:vAlign w:val="center"/>
          </w:tcPr>
          <w:p w14:paraId="0DDEAAF7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Diagnostyka</w:t>
            </w:r>
          </w:p>
        </w:tc>
        <w:tc>
          <w:tcPr>
            <w:tcW w:w="1604" w:type="pct"/>
            <w:vAlign w:val="center"/>
          </w:tcPr>
          <w:p w14:paraId="32517B01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Możliwość przewidywania awarii dla procesorów, regulatorów napięcia, pamięci, dysków wewnętrznych, wentylatorów, zasilaczy, kontrolerów RAID</w:t>
            </w:r>
          </w:p>
          <w:p w14:paraId="7AE8B4D2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Możliwość użycia aplikacji mobilnej na telefonie, do przeglądania awarii, konfiguracji i włączenia/wyłączenia serwera.</w:t>
            </w:r>
          </w:p>
        </w:tc>
        <w:tc>
          <w:tcPr>
            <w:tcW w:w="628" w:type="pct"/>
          </w:tcPr>
          <w:p w14:paraId="4C6DC5DD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2A4C8694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54D3A6B1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6D18D5" w:rsidRPr="00EC3E99" w14:paraId="6BAC5C4B" w14:textId="77777777" w:rsidTr="006D18D5">
        <w:tc>
          <w:tcPr>
            <w:tcW w:w="988" w:type="pct"/>
            <w:shd w:val="clear" w:color="auto" w:fill="auto"/>
            <w:vAlign w:val="center"/>
          </w:tcPr>
          <w:p w14:paraId="0A0A4256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Systemy operacyjne</w:t>
            </w:r>
          </w:p>
        </w:tc>
        <w:tc>
          <w:tcPr>
            <w:tcW w:w="1604" w:type="pct"/>
            <w:vAlign w:val="center"/>
          </w:tcPr>
          <w:p w14:paraId="469F8747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Microsoft Windows Server  2016, 2019, Red Hat Enterprise Linux 7 oraz 8, SUSE Linux Enterprise Server 12 oraz 15, VMware vSphere (ESXi 7</w:t>
            </w:r>
            <w:r>
              <w:rPr>
                <w:rFonts w:cstheme="minorHAnsi"/>
                <w:szCs w:val="20"/>
              </w:rPr>
              <w:t>)</w:t>
            </w:r>
            <w:r w:rsidRPr="00EC3E99">
              <w:rPr>
                <w:rFonts w:cstheme="minorHAnsi"/>
                <w:szCs w:val="20"/>
              </w:rPr>
              <w:t>.</w:t>
            </w:r>
          </w:p>
        </w:tc>
        <w:tc>
          <w:tcPr>
            <w:tcW w:w="628" w:type="pct"/>
          </w:tcPr>
          <w:p w14:paraId="711584CF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6194E71E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287355B9" w14:textId="77777777" w:rsidR="006D18D5" w:rsidRPr="00EC3E99" w:rsidRDefault="006D18D5" w:rsidP="007754C5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6D18D5" w:rsidRPr="00EC3E99" w14:paraId="44BA46D0" w14:textId="77777777" w:rsidTr="006D18D5">
        <w:tc>
          <w:tcPr>
            <w:tcW w:w="988" w:type="pct"/>
            <w:shd w:val="clear" w:color="auto" w:fill="auto"/>
            <w:vAlign w:val="center"/>
          </w:tcPr>
          <w:p w14:paraId="4E5D8B07" w14:textId="77777777" w:rsidR="006D18D5" w:rsidRPr="00EC3E99" w:rsidRDefault="006D18D5" w:rsidP="0043584E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Elementy dodatkowe</w:t>
            </w:r>
          </w:p>
        </w:tc>
        <w:tc>
          <w:tcPr>
            <w:tcW w:w="1604" w:type="pct"/>
            <w:vAlign w:val="center"/>
          </w:tcPr>
          <w:p w14:paraId="75AB6707" w14:textId="77777777" w:rsidR="006D18D5" w:rsidRPr="00F11AD7" w:rsidRDefault="006D18D5" w:rsidP="0043584E">
            <w:pPr>
              <w:rPr>
                <w:rFonts w:cstheme="minorHAnsi"/>
                <w:szCs w:val="20"/>
                <w:lang w:eastAsia="en-US"/>
              </w:rPr>
            </w:pPr>
            <w:r w:rsidRPr="00F11AD7">
              <w:rPr>
                <w:rFonts w:cstheme="minorHAnsi"/>
                <w:szCs w:val="20"/>
                <w:lang w:eastAsia="en-US"/>
              </w:rPr>
              <w:t>Certyfikacja daneg</w:t>
            </w:r>
            <w:r>
              <w:rPr>
                <w:rFonts w:cstheme="minorHAnsi"/>
                <w:szCs w:val="20"/>
                <w:lang w:eastAsia="en-US"/>
              </w:rPr>
              <w:t>o serwera jako certyfikowany</w:t>
            </w:r>
            <w:r w:rsidRPr="00F11AD7">
              <w:rPr>
                <w:rFonts w:cstheme="minorHAnsi"/>
                <w:szCs w:val="20"/>
                <w:lang w:eastAsia="en-US"/>
              </w:rPr>
              <w:t xml:space="preserve"> V</w:t>
            </w:r>
            <w:r>
              <w:rPr>
                <w:rFonts w:cstheme="minorHAnsi"/>
                <w:szCs w:val="20"/>
                <w:lang w:eastAsia="en-US"/>
              </w:rPr>
              <w:t>M</w:t>
            </w:r>
            <w:r w:rsidRPr="00F11AD7">
              <w:rPr>
                <w:rFonts w:cstheme="minorHAnsi"/>
                <w:szCs w:val="20"/>
                <w:lang w:eastAsia="en-US"/>
              </w:rPr>
              <w:t>ware</w:t>
            </w:r>
            <w:r>
              <w:rPr>
                <w:rFonts w:cstheme="minorHAnsi"/>
                <w:szCs w:val="20"/>
                <w:lang w:eastAsia="en-US"/>
              </w:rPr>
              <w:t xml:space="preserve"> </w:t>
            </w:r>
            <w:r w:rsidRPr="004B6809">
              <w:rPr>
                <w:rFonts w:cstheme="minorHAnsi"/>
                <w:szCs w:val="20"/>
                <w:lang w:eastAsia="en-US"/>
              </w:rPr>
              <w:t>vSAN Ready Node</w:t>
            </w:r>
            <w:r w:rsidRPr="00F11AD7">
              <w:rPr>
                <w:rFonts w:cstheme="minorHAnsi"/>
                <w:szCs w:val="20"/>
                <w:lang w:eastAsia="en-US"/>
              </w:rPr>
              <w:t xml:space="preserve">. Posiadający certyfikację producenta serwera do obsługi VMware i certyfikację VMware do obsługi serwera. Preinstalowany VMware ESXi 7 </w:t>
            </w:r>
          </w:p>
          <w:p w14:paraId="4B9C6F6E" w14:textId="77777777" w:rsidR="006D18D5" w:rsidRPr="00F11AD7" w:rsidRDefault="006D18D5" w:rsidP="0043584E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Wspieranie klas Ashrae A3 i A4 w konfiguracji bez GPU</w:t>
            </w:r>
          </w:p>
          <w:p w14:paraId="4B6B9A6A" w14:textId="77777777" w:rsidR="006D18D5" w:rsidRPr="00F11AD7" w:rsidRDefault="006D18D5" w:rsidP="0043584E">
            <w:pPr>
              <w:rPr>
                <w:rFonts w:cstheme="minorHAnsi"/>
                <w:szCs w:val="20"/>
                <w:lang w:eastAsia="en-US"/>
              </w:rPr>
            </w:pPr>
            <w:r w:rsidRPr="00F11AD7">
              <w:rPr>
                <w:rFonts w:cstheme="minorHAnsi"/>
                <w:szCs w:val="20"/>
                <w:lang w:eastAsia="en-US"/>
              </w:rPr>
              <w:t xml:space="preserve">Spełniona regulacja europejska ERP LOT9 (Ecodesign in Europe).  </w:t>
            </w:r>
          </w:p>
          <w:p w14:paraId="7A0FAAF9" w14:textId="77777777" w:rsidR="006D18D5" w:rsidRPr="00F11AD7" w:rsidRDefault="006D18D5" w:rsidP="0043584E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1 szt. Licencji VMware vSAN</w:t>
            </w:r>
            <w:r w:rsidRPr="00F11AD7">
              <w:rPr>
                <w:rFonts w:cstheme="minorHAnsi"/>
                <w:szCs w:val="20"/>
                <w:lang w:eastAsia="en-US"/>
              </w:rPr>
              <w:t xml:space="preserve"> Advance</w:t>
            </w:r>
            <w:r>
              <w:rPr>
                <w:rFonts w:cstheme="minorHAnsi"/>
                <w:szCs w:val="20"/>
                <w:lang w:eastAsia="en-US"/>
              </w:rPr>
              <w:t>d na 1CPU</w:t>
            </w:r>
            <w:r w:rsidRPr="00F11AD7">
              <w:rPr>
                <w:rFonts w:cstheme="minorHAnsi"/>
                <w:szCs w:val="20"/>
                <w:lang w:eastAsia="en-US"/>
              </w:rPr>
              <w:t> wraz z wsparciem "Production Support" na okres 3 lat</w:t>
            </w:r>
          </w:p>
          <w:p w14:paraId="461F03D3" w14:textId="77777777" w:rsidR="006D18D5" w:rsidRPr="00EC3E99" w:rsidRDefault="006D18D5" w:rsidP="0043584E">
            <w:pPr>
              <w:jc w:val="left"/>
              <w:rPr>
                <w:rFonts w:cstheme="minorHAnsi"/>
                <w:szCs w:val="20"/>
              </w:rPr>
            </w:pPr>
            <w:r w:rsidRPr="00F11AD7">
              <w:rPr>
                <w:rFonts w:cstheme="minorHAnsi"/>
                <w:szCs w:val="20"/>
                <w:lang w:eastAsia="en-US"/>
              </w:rPr>
              <w:t>32 szt</w:t>
            </w:r>
            <w:r>
              <w:rPr>
                <w:rFonts w:cstheme="minorHAnsi"/>
                <w:szCs w:val="20"/>
                <w:lang w:eastAsia="en-US"/>
              </w:rPr>
              <w:t>.</w:t>
            </w:r>
            <w:r w:rsidRPr="00F11AD7">
              <w:rPr>
                <w:rFonts w:cstheme="minorHAnsi"/>
                <w:szCs w:val="20"/>
                <w:lang w:eastAsia="en-US"/>
              </w:rPr>
              <w:t xml:space="preserve"> wkład</w:t>
            </w:r>
            <w:r>
              <w:rPr>
                <w:rFonts w:cstheme="minorHAnsi"/>
                <w:szCs w:val="20"/>
                <w:lang w:eastAsia="en-US"/>
              </w:rPr>
              <w:t>ek SFP+ 10Gb do urządzeń Cisco - wkładki nowe kompatybilne</w:t>
            </w:r>
          </w:p>
        </w:tc>
        <w:tc>
          <w:tcPr>
            <w:tcW w:w="628" w:type="pct"/>
          </w:tcPr>
          <w:p w14:paraId="2EE288C0" w14:textId="77777777" w:rsidR="006D18D5" w:rsidRPr="00EC3E99" w:rsidRDefault="006D18D5" w:rsidP="0043584E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43A4F216" w14:textId="77777777" w:rsidR="006D18D5" w:rsidRPr="00EC3E99" w:rsidRDefault="006D18D5" w:rsidP="0043584E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29E802A5" w14:textId="77777777" w:rsidR="006D18D5" w:rsidRPr="00EC3E99" w:rsidRDefault="006D18D5" w:rsidP="0043584E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6D18D5" w:rsidRPr="00EC3E99" w14:paraId="53955269" w14:textId="77777777" w:rsidTr="006D18D5">
        <w:tc>
          <w:tcPr>
            <w:tcW w:w="988" w:type="pct"/>
            <w:shd w:val="clear" w:color="auto" w:fill="auto"/>
            <w:vAlign w:val="center"/>
          </w:tcPr>
          <w:p w14:paraId="393B6F5B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lastRenderedPageBreak/>
              <w:t>Gwarancja</w:t>
            </w:r>
          </w:p>
        </w:tc>
        <w:tc>
          <w:tcPr>
            <w:tcW w:w="1604" w:type="pct"/>
            <w:vAlign w:val="center"/>
          </w:tcPr>
          <w:p w14:paraId="382BCF13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  <w:r w:rsidRPr="00EC3E99">
              <w:rPr>
                <w:rFonts w:cstheme="minorHAnsi"/>
                <w:szCs w:val="20"/>
              </w:rPr>
              <w:t>36 miesięcy gwarancji</w:t>
            </w:r>
            <w:r>
              <w:rPr>
                <w:rFonts w:cstheme="minorHAnsi"/>
                <w:szCs w:val="20"/>
              </w:rPr>
              <w:t xml:space="preserve"> producenta w trybie on-site z 24</w:t>
            </w:r>
            <w:r w:rsidRPr="00EC3E99">
              <w:rPr>
                <w:rFonts w:cstheme="minorHAnsi"/>
                <w:szCs w:val="20"/>
              </w:rPr>
              <w:t xml:space="preserve"> godzinnym czasem naprawy oraz z opcją pozostawienia uszkodzonych dysków u Zamawiającego. Serwis świadczony bezpośrednio przez producenta sprzętu lub autoryzowaną sieć serwisową producenta. </w:t>
            </w:r>
          </w:p>
        </w:tc>
        <w:tc>
          <w:tcPr>
            <w:tcW w:w="628" w:type="pct"/>
          </w:tcPr>
          <w:p w14:paraId="03B3DDA7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516" w:type="pct"/>
          </w:tcPr>
          <w:p w14:paraId="264B09AA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  <w:tc>
          <w:tcPr>
            <w:tcW w:w="1264" w:type="pct"/>
          </w:tcPr>
          <w:p w14:paraId="27BE88DD" w14:textId="77777777" w:rsidR="006D18D5" w:rsidRPr="00EC3E99" w:rsidRDefault="006D18D5" w:rsidP="007754C5">
            <w:pPr>
              <w:rPr>
                <w:rFonts w:cstheme="minorHAnsi"/>
                <w:szCs w:val="20"/>
              </w:rPr>
            </w:pPr>
          </w:p>
        </w:tc>
      </w:tr>
    </w:tbl>
    <w:p w14:paraId="228774F7" w14:textId="77777777" w:rsidR="00803B01" w:rsidRDefault="00803B01" w:rsidP="00803B01">
      <w:pPr>
        <w:spacing w:before="0" w:line="276" w:lineRule="auto"/>
        <w:ind w:left="482" w:right="-34"/>
        <w:jc w:val="left"/>
        <w:rPr>
          <w:rFonts w:cstheme="minorHAnsi"/>
          <w:b/>
          <w:bCs/>
          <w:szCs w:val="20"/>
        </w:rPr>
      </w:pPr>
    </w:p>
    <w:p w14:paraId="419EF402" w14:textId="77777777" w:rsidR="004714E6" w:rsidRDefault="004714E6" w:rsidP="00803B01">
      <w:pPr>
        <w:spacing w:before="0" w:line="276" w:lineRule="auto"/>
        <w:ind w:left="482" w:right="-34"/>
        <w:jc w:val="left"/>
        <w:rPr>
          <w:rFonts w:cstheme="minorHAnsi"/>
          <w:b/>
          <w:bCs/>
          <w:szCs w:val="20"/>
        </w:rPr>
      </w:pPr>
    </w:p>
    <w:p w14:paraId="0A03C71F" w14:textId="77777777" w:rsidR="00AE00EF" w:rsidRPr="00B10995" w:rsidRDefault="00AE00EF" w:rsidP="00677AE9">
      <w:pPr>
        <w:numPr>
          <w:ilvl w:val="0"/>
          <w:numId w:val="3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t>Oświadczam(y), że:</w:t>
      </w:r>
    </w:p>
    <w:p w14:paraId="4DFAB44C" w14:textId="77777777" w:rsidR="00AE00EF" w:rsidRPr="00B10995" w:rsidRDefault="00AE00EF" w:rsidP="00D01679">
      <w:pPr>
        <w:numPr>
          <w:ilvl w:val="0"/>
          <w:numId w:val="14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jestem(śmy) związany(i) niniejszą Ofertą przez okres </w:t>
      </w:r>
      <w:r w:rsidR="00A84F8C">
        <w:rPr>
          <w:rFonts w:cstheme="minorHAnsi"/>
          <w:b/>
          <w:szCs w:val="20"/>
        </w:rPr>
        <w:t>60</w:t>
      </w:r>
      <w:r w:rsidR="00A84F8C" w:rsidRPr="00B10995">
        <w:rPr>
          <w:rFonts w:cstheme="minorHAnsi"/>
          <w:b/>
          <w:bCs/>
          <w:szCs w:val="20"/>
        </w:rPr>
        <w:t xml:space="preserve"> </w:t>
      </w:r>
      <w:r w:rsidRPr="00B10995">
        <w:rPr>
          <w:rFonts w:cstheme="minorHAnsi"/>
          <w:b/>
          <w:bCs/>
          <w:szCs w:val="20"/>
        </w:rPr>
        <w:t>dni</w:t>
      </w:r>
      <w:r w:rsidR="00685244" w:rsidRPr="00B10995">
        <w:rPr>
          <w:rFonts w:cstheme="minorHAnsi"/>
          <w:szCs w:val="20"/>
        </w:rPr>
        <w:t xml:space="preserve"> od upływu terminu składania o</w:t>
      </w:r>
      <w:r w:rsidRPr="00B10995">
        <w:rPr>
          <w:rFonts w:cstheme="minorHAnsi"/>
          <w:szCs w:val="20"/>
        </w:rPr>
        <w:t>fert,</w:t>
      </w:r>
    </w:p>
    <w:p w14:paraId="25E39EC1" w14:textId="77777777" w:rsidR="00AE00EF" w:rsidRPr="00B10995" w:rsidRDefault="00AE00EF" w:rsidP="00D01679">
      <w:pPr>
        <w:numPr>
          <w:ilvl w:val="0"/>
          <w:numId w:val="14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zamówienie wykonam(y):</w:t>
      </w:r>
    </w:p>
    <w:p w14:paraId="284E0F1B" w14:textId="77777777" w:rsidR="00AE00EF" w:rsidRPr="00B10995" w:rsidRDefault="00AE00EF" w:rsidP="00B10995">
      <w:pPr>
        <w:spacing w:before="0" w:line="276" w:lineRule="auto"/>
        <w:ind w:left="70" w:firstLine="355"/>
        <w:jc w:val="left"/>
        <w:rPr>
          <w:rFonts w:cstheme="minorHAnsi"/>
          <w:b/>
          <w:bCs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CA4E5B">
        <w:rPr>
          <w:rFonts w:cstheme="minorHAnsi"/>
          <w:szCs w:val="20"/>
        </w:rPr>
      </w:r>
      <w:r w:rsidR="00CA4E5B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</w:t>
      </w:r>
      <w:r w:rsidRPr="00B10995">
        <w:rPr>
          <w:rFonts w:cstheme="minorHAnsi"/>
          <w:b/>
          <w:bCs/>
          <w:szCs w:val="20"/>
        </w:rPr>
        <w:t xml:space="preserve">samodzielnie / </w:t>
      </w:r>
      <w:r w:rsidRPr="00B10995">
        <w:rPr>
          <w:rFonts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b/>
          <w:bCs/>
          <w:szCs w:val="20"/>
        </w:rPr>
        <w:instrText xml:space="preserve"> FORMCHECKBOX </w:instrText>
      </w:r>
      <w:r w:rsidR="00CA4E5B">
        <w:rPr>
          <w:rFonts w:cstheme="minorHAnsi"/>
          <w:b/>
          <w:bCs/>
          <w:szCs w:val="20"/>
        </w:rPr>
      </w:r>
      <w:r w:rsidR="00CA4E5B">
        <w:rPr>
          <w:rFonts w:cstheme="minorHAnsi"/>
          <w:b/>
          <w:bCs/>
          <w:szCs w:val="20"/>
        </w:rPr>
        <w:fldChar w:fldCharType="separate"/>
      </w:r>
      <w:r w:rsidRPr="00B10995">
        <w:rPr>
          <w:rFonts w:cstheme="minorHAnsi"/>
          <w:b/>
          <w:bCs/>
          <w:szCs w:val="20"/>
        </w:rPr>
        <w:fldChar w:fldCharType="end"/>
      </w:r>
      <w:r w:rsidRPr="00B10995">
        <w:rPr>
          <w:rFonts w:cstheme="minorHAnsi"/>
          <w:b/>
          <w:bCs/>
          <w:szCs w:val="20"/>
        </w:rPr>
        <w:t xml:space="preserve"> z udziałem podwykonawców</w:t>
      </w:r>
    </w:p>
    <w:p w14:paraId="55A6531A" w14:textId="77777777" w:rsidR="00FD4734" w:rsidRPr="00B10995" w:rsidRDefault="00FD4734" w:rsidP="00B10995">
      <w:pPr>
        <w:tabs>
          <w:tab w:val="left" w:pos="851"/>
        </w:tabs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  <w:lang w:eastAsia="en-US"/>
        </w:rPr>
        <w:t>*</w:t>
      </w:r>
      <w:r w:rsidRPr="00B10995">
        <w:rPr>
          <w:rFonts w:cstheme="minorHAnsi"/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FD4734" w:rsidRPr="00B10995" w14:paraId="5C7177D6" w14:textId="77777777" w:rsidTr="00FD4734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38B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194C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B10995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FD4734" w:rsidRPr="00B10995" w14:paraId="73570506" w14:textId="77777777" w:rsidTr="00FD4734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36EB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79B" w14:textId="77777777" w:rsidR="00FD4734" w:rsidRPr="00B10995" w:rsidRDefault="00FD4734" w:rsidP="00B10995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68B0B6" w14:textId="77777777" w:rsidR="00FD4734" w:rsidRPr="00B10995" w:rsidRDefault="00FD4734" w:rsidP="00DA21E4">
      <w:pPr>
        <w:spacing w:before="0" w:line="276" w:lineRule="auto"/>
        <w:ind w:left="426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075027F0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otrzymałem(liśmy) wszelkie informacje konieczne do przygotowania oferty,</w:t>
      </w:r>
    </w:p>
    <w:p w14:paraId="2918D25E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wyrażamy zgodę na wprowadzenie skanu naszej oferty do platformy zakupowej Zamawiającego,</w:t>
      </w:r>
    </w:p>
    <w:p w14:paraId="384B321F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B10995">
        <w:rPr>
          <w:rFonts w:cstheme="minorHAnsi"/>
          <w:b/>
          <w:szCs w:val="20"/>
        </w:rPr>
        <w:t xml:space="preserve">Załącznik nr </w:t>
      </w:r>
      <w:r w:rsidR="00C95343">
        <w:rPr>
          <w:rFonts w:cstheme="minorHAnsi"/>
          <w:b/>
          <w:szCs w:val="20"/>
        </w:rPr>
        <w:t>9</w:t>
      </w:r>
      <w:r w:rsidRPr="00B10995">
        <w:rPr>
          <w:rFonts w:cstheme="minorHAnsi"/>
          <w:b/>
          <w:szCs w:val="20"/>
        </w:rPr>
        <w:t xml:space="preserve"> do Warunków Zamówienia</w:t>
      </w:r>
      <w:r w:rsidRPr="00B10995">
        <w:rPr>
          <w:rFonts w:cstheme="minorHAnsi"/>
          <w:szCs w:val="20"/>
        </w:rPr>
        <w:t>,</w:t>
      </w:r>
    </w:p>
    <w:p w14:paraId="37CE9E29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wszelkie informacje zawarte w formularzu oferty wraz z załącznikami są zgodne ze stanem faktycznym,</w:t>
      </w:r>
    </w:p>
    <w:p w14:paraId="0C966F01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nie zalegam(my) z opłacaniem podatków i opłat,</w:t>
      </w:r>
    </w:p>
    <w:p w14:paraId="022D2041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>nie zalegam(my) z opłacaniem składek na ubezpieczenie zdrowotne lub społeczne,</w:t>
      </w:r>
    </w:p>
    <w:p w14:paraId="183B1B82" w14:textId="77777777" w:rsidR="0054615E" w:rsidRPr="00872286" w:rsidRDefault="0054615E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65EFC">
        <w:rPr>
          <w:szCs w:val="20"/>
        </w:rPr>
        <w:t>wyrażamy zgodę na dokonywanie przez Zamawiającego płatności w systemie podzielonej płatności,</w:t>
      </w:r>
    </w:p>
    <w:p w14:paraId="2E9AFF0E" w14:textId="77777777" w:rsidR="00872286" w:rsidRPr="00872286" w:rsidRDefault="00872286" w:rsidP="00D01679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Cs w:val="20"/>
        </w:rPr>
      </w:pPr>
      <w:r w:rsidRPr="00DE5F88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kodeksu postępowania dla dostawców i partnerów biznesowych Grupy ENEA dostępnymi pod adresem </w:t>
      </w:r>
      <w:hyperlink r:id="rId10" w:history="1">
        <w:r w:rsidR="002D375A" w:rsidRPr="002642DE">
          <w:rPr>
            <w:rStyle w:val="Hipercze"/>
            <w:rFonts w:cs="Calibri"/>
            <w:sz w:val="19"/>
            <w:szCs w:val="19"/>
          </w:rPr>
          <w:t>https://www.enea.pl/pl/grupaenea/odpowiedzialny-biznes/kodeks-kontrahentow</w:t>
        </w:r>
      </w:hyperlink>
      <w:r w:rsidR="00C71F5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E5F88">
        <w:rPr>
          <w:rFonts w:asciiTheme="minorHAnsi" w:hAnsiTheme="minorHAnsi" w:cstheme="minorHAnsi"/>
          <w:sz w:val="20"/>
          <w:szCs w:val="20"/>
          <w:lang w:eastAsia="pl-PL"/>
        </w:rPr>
        <w:t xml:space="preserve">oraz zobowiązuję(emy) się do ich przestrzegania, </w:t>
      </w:r>
    </w:p>
    <w:p w14:paraId="0B3788BE" w14:textId="77777777" w:rsidR="0054615E" w:rsidRPr="0054615E" w:rsidRDefault="0054615E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65EFC">
        <w:rPr>
          <w:szCs w:val="20"/>
        </w:rPr>
        <w:t>na fakturze zamieścimy nr konta bankowego, które znajduje się na białej liście podatników VAT,</w:t>
      </w:r>
    </w:p>
    <w:p w14:paraId="6C858D87" w14:textId="77777777" w:rsidR="0055092A" w:rsidRPr="00B10995" w:rsidRDefault="0055092A" w:rsidP="00D01679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A937033" w14:textId="77777777" w:rsidR="0055092A" w:rsidRPr="00B10995" w:rsidRDefault="0055092A" w:rsidP="00B10995">
      <w:pPr>
        <w:spacing w:before="0" w:line="276" w:lineRule="auto"/>
        <w:ind w:left="720"/>
        <w:rPr>
          <w:rFonts w:cstheme="minorHAnsi"/>
          <w:szCs w:val="20"/>
        </w:rPr>
      </w:pPr>
      <w:r w:rsidRPr="00B1099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CA4E5B">
        <w:rPr>
          <w:rFonts w:cstheme="minorHAnsi"/>
          <w:szCs w:val="20"/>
        </w:rPr>
      </w:r>
      <w:r w:rsidR="00CA4E5B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tak / </w:t>
      </w:r>
      <w:r w:rsidRPr="00B10995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10995">
        <w:rPr>
          <w:rFonts w:cstheme="minorHAnsi"/>
          <w:szCs w:val="20"/>
        </w:rPr>
        <w:instrText xml:space="preserve"> FORMCHECKBOX </w:instrText>
      </w:r>
      <w:r w:rsidR="00CA4E5B">
        <w:rPr>
          <w:rFonts w:cstheme="minorHAnsi"/>
          <w:szCs w:val="20"/>
        </w:rPr>
      </w:r>
      <w:r w:rsidR="00CA4E5B">
        <w:rPr>
          <w:rFonts w:cstheme="minorHAnsi"/>
          <w:szCs w:val="20"/>
        </w:rPr>
        <w:fldChar w:fldCharType="separate"/>
      </w:r>
      <w:r w:rsidRPr="00B10995">
        <w:rPr>
          <w:rFonts w:cstheme="minorHAnsi"/>
          <w:szCs w:val="20"/>
        </w:rPr>
        <w:fldChar w:fldCharType="end"/>
      </w:r>
      <w:r w:rsidRPr="00B10995">
        <w:rPr>
          <w:rFonts w:cstheme="minorHAnsi"/>
          <w:szCs w:val="20"/>
        </w:rPr>
        <w:t xml:space="preserve"> nie</w:t>
      </w:r>
    </w:p>
    <w:p w14:paraId="65442D9D" w14:textId="77777777" w:rsidR="0055092A" w:rsidRPr="00B10995" w:rsidRDefault="0055092A" w:rsidP="00D01679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10995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0396DF1E" w14:textId="77777777" w:rsidR="0055092A" w:rsidRDefault="0055092A" w:rsidP="00872286">
      <w:pPr>
        <w:spacing w:before="0" w:line="276" w:lineRule="auto"/>
        <w:ind w:left="70" w:right="402" w:firstLine="639"/>
        <w:jc w:val="left"/>
        <w:rPr>
          <w:rFonts w:cstheme="minorHAnsi"/>
          <w:iCs/>
          <w:szCs w:val="20"/>
        </w:rPr>
      </w:pPr>
      <w:r w:rsidRPr="00B10995">
        <w:rPr>
          <w:rFonts w:cstheme="minorHAnsi"/>
          <w:iCs/>
          <w:szCs w:val="20"/>
        </w:rPr>
        <w:t>Pan(i) ………………</w:t>
      </w:r>
      <w:r w:rsidR="00872286"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>………. , tel.: ………</w:t>
      </w:r>
      <w:r w:rsidR="00872286">
        <w:rPr>
          <w:rFonts w:cstheme="minorHAnsi"/>
          <w:iCs/>
          <w:szCs w:val="20"/>
        </w:rPr>
        <w:t>………….</w:t>
      </w:r>
      <w:r w:rsidRPr="00B10995">
        <w:rPr>
          <w:rFonts w:cstheme="minorHAnsi"/>
          <w:iCs/>
          <w:szCs w:val="20"/>
        </w:rPr>
        <w:t>……………….. e-mail: ……</w:t>
      </w:r>
      <w:r w:rsidR="00872286">
        <w:rPr>
          <w:rFonts w:cstheme="minorHAnsi"/>
          <w:iCs/>
          <w:szCs w:val="20"/>
        </w:rPr>
        <w:t>…………..</w:t>
      </w:r>
      <w:r w:rsidRPr="00B10995">
        <w:rPr>
          <w:rFonts w:cstheme="minorHAnsi"/>
          <w:iCs/>
          <w:szCs w:val="20"/>
        </w:rPr>
        <w:t>…………………..</w:t>
      </w:r>
    </w:p>
    <w:p w14:paraId="4DFA37C5" w14:textId="77777777" w:rsidR="00A84F8C" w:rsidRPr="005076D1" w:rsidRDefault="00A84F8C" w:rsidP="00A84F8C">
      <w:pPr>
        <w:numPr>
          <w:ilvl w:val="0"/>
          <w:numId w:val="14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133A7169" w14:textId="77777777" w:rsidR="00A84F8C" w:rsidRPr="00B10995" w:rsidRDefault="00A84F8C" w:rsidP="00A84F8C">
      <w:pPr>
        <w:spacing w:before="0" w:line="276" w:lineRule="auto"/>
        <w:ind w:left="70" w:right="402" w:firstLine="639"/>
        <w:rPr>
          <w:rFonts w:cstheme="minorHAnsi"/>
          <w:szCs w:val="20"/>
        </w:rPr>
      </w:pPr>
      <w:r w:rsidRPr="005076D1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41D91C0" w14:textId="77777777" w:rsidR="00A84F8C" w:rsidRPr="00B10995" w:rsidRDefault="00A84F8C" w:rsidP="00872286">
      <w:pPr>
        <w:spacing w:before="0" w:line="276" w:lineRule="auto"/>
        <w:ind w:left="70" w:right="402" w:firstLine="639"/>
        <w:jc w:val="left"/>
        <w:rPr>
          <w:rFonts w:cstheme="minorHAnsi"/>
          <w:szCs w:val="20"/>
        </w:rPr>
      </w:pPr>
    </w:p>
    <w:p w14:paraId="3D6D4CF7" w14:textId="77777777" w:rsidR="00144EB5" w:rsidRPr="00B10995" w:rsidRDefault="00144EB5" w:rsidP="00B10995">
      <w:pPr>
        <w:spacing w:before="0" w:line="276" w:lineRule="auto"/>
        <w:ind w:left="70" w:right="402"/>
        <w:jc w:val="left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6D5" w:rsidRPr="00B10995" w14:paraId="3218439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252E6DE2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B10995">
              <w:rPr>
                <w:rFonts w:cstheme="minorHAnsi"/>
                <w:szCs w:val="20"/>
              </w:rPr>
              <w:instrText xml:space="preserve"> FORMTEXT </w:instrText>
            </w:r>
            <w:r w:rsidRPr="00B10995">
              <w:rPr>
                <w:rFonts w:cstheme="minorHAnsi"/>
                <w:szCs w:val="20"/>
              </w:rPr>
            </w:r>
            <w:r w:rsidRPr="00B10995">
              <w:rPr>
                <w:rFonts w:cstheme="minorHAnsi"/>
                <w:szCs w:val="20"/>
              </w:rPr>
              <w:fldChar w:fldCharType="separate"/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noProof/>
                <w:szCs w:val="20"/>
              </w:rPr>
              <w:t> </w:t>
            </w:r>
            <w:r w:rsidRPr="00B10995">
              <w:rPr>
                <w:rFonts w:cstheme="minorHAnsi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3BE4" w14:textId="77777777" w:rsidR="00EE5356" w:rsidRPr="00B10995" w:rsidRDefault="00EE5356" w:rsidP="00B10995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E5356" w:rsidRPr="00B10995" w14:paraId="014E2FF4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E4CBD2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B1099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6C1AD5" w14:textId="77777777" w:rsidR="00EE5356" w:rsidRPr="00B10995" w:rsidRDefault="00EE5356" w:rsidP="00DA21E4">
            <w:pPr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B1099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2F925D90" w14:textId="77777777" w:rsidR="00EE5356" w:rsidRPr="00B10995" w:rsidRDefault="00EE5356" w:rsidP="00B10995">
      <w:pPr>
        <w:spacing w:before="0" w:line="276" w:lineRule="auto"/>
        <w:rPr>
          <w:rFonts w:cstheme="minorHAnsi"/>
          <w:szCs w:val="20"/>
        </w:rPr>
      </w:pPr>
    </w:p>
    <w:p w14:paraId="5B15B787" w14:textId="28C18C02" w:rsidR="00AC441C" w:rsidRPr="00B93154" w:rsidRDefault="0054615E" w:rsidP="00B93154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  <w:bookmarkStart w:id="2" w:name="_Toc22640349"/>
      <w:bookmarkStart w:id="3" w:name="_Toc25310836"/>
      <w:bookmarkStart w:id="4" w:name="_Toc382495769"/>
      <w:bookmarkStart w:id="5" w:name="_Toc389210257"/>
      <w:r>
        <w:br w:type="page"/>
      </w:r>
      <w:bookmarkStart w:id="6" w:name="_Toc40257062"/>
      <w:bookmarkStart w:id="7" w:name="_Toc47617644"/>
      <w:bookmarkStart w:id="8" w:name="_Toc528049699"/>
      <w:bookmarkStart w:id="9" w:name="_Toc25310841"/>
      <w:bookmarkStart w:id="10" w:name="_Toc438023089"/>
      <w:bookmarkStart w:id="11" w:name="_Toc531603426"/>
      <w:bookmarkEnd w:id="2"/>
      <w:bookmarkEnd w:id="3"/>
      <w:bookmarkEnd w:id="4"/>
      <w:bookmarkEnd w:id="5"/>
      <w:r w:rsidR="00AC441C" w:rsidRPr="00B93154">
        <w:rPr>
          <w:rFonts w:cstheme="minorHAnsi"/>
          <w:b/>
        </w:rPr>
        <w:lastRenderedPageBreak/>
        <w:t>ZAŁĄCZNIK NR 2</w:t>
      </w:r>
      <w:bookmarkStart w:id="12" w:name="_Toc534273335"/>
      <w:bookmarkStart w:id="13" w:name="_Toc534630256"/>
      <w:bookmarkStart w:id="14" w:name="_Toc534962271"/>
      <w:bookmarkStart w:id="15" w:name="_Toc28927264"/>
      <w:bookmarkStart w:id="16" w:name="_Toc29543239"/>
      <w:r w:rsidR="00AC441C" w:rsidRPr="00B93154">
        <w:rPr>
          <w:rFonts w:cstheme="minorHAnsi"/>
          <w:b/>
        </w:rPr>
        <w:t xml:space="preserve"> – OŚWIADCZENIE WYKONAWCY O BRAKU PODSTAW DO WYKLUCZENIA Z UDZIAŁUW POSTĘPOWANIU</w:t>
      </w:r>
      <w:bookmarkEnd w:id="6"/>
      <w:bookmarkEnd w:id="7"/>
      <w:r w:rsidR="00AC441C" w:rsidRPr="00B93154">
        <w:rPr>
          <w:rFonts w:cstheme="minorHAnsi"/>
          <w:b/>
        </w:rPr>
        <w:t xml:space="preserve"> </w:t>
      </w:r>
      <w:bookmarkEnd w:id="12"/>
      <w:bookmarkEnd w:id="13"/>
      <w:bookmarkEnd w:id="14"/>
      <w:bookmarkEnd w:id="15"/>
      <w:bookmarkEnd w:id="16"/>
    </w:p>
    <w:p w14:paraId="6B2E8CC5" w14:textId="77777777" w:rsidR="00AC441C" w:rsidRPr="00FD2867" w:rsidRDefault="00AC441C" w:rsidP="00AC441C">
      <w:pPr>
        <w:spacing w:before="0"/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C441C" w:rsidRPr="00FD5884" w14:paraId="7DC82578" w14:textId="77777777" w:rsidTr="00041F61">
        <w:trPr>
          <w:trHeight w:val="1304"/>
        </w:trPr>
        <w:tc>
          <w:tcPr>
            <w:tcW w:w="3850" w:type="dxa"/>
            <w:vAlign w:val="bottom"/>
          </w:tcPr>
          <w:p w14:paraId="73DB581A" w14:textId="77777777" w:rsidR="00AC441C" w:rsidRPr="00FD5884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cstheme="minorHAnsi"/>
                <w:sz w:val="16"/>
                <w:szCs w:val="16"/>
              </w:rPr>
            </w:pPr>
            <w:r w:rsidRPr="00FD2867">
              <w:rPr>
                <w:rFonts w:cstheme="minorHAnsi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0CFC512" w14:textId="77777777" w:rsidR="00AC441C" w:rsidRPr="00FD5884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025255F2" w14:textId="77777777" w:rsidR="00AC441C" w:rsidRDefault="00AC441C" w:rsidP="00AC441C">
      <w:pPr>
        <w:tabs>
          <w:tab w:val="left" w:pos="709"/>
        </w:tabs>
        <w:spacing w:before="0"/>
        <w:rPr>
          <w:rFonts w:eastAsiaTheme="minorHAnsi" w:cstheme="minorHAnsi"/>
          <w:szCs w:val="20"/>
          <w:lang w:eastAsia="en-US"/>
        </w:rPr>
      </w:pPr>
    </w:p>
    <w:p w14:paraId="2BB7E761" w14:textId="77777777" w:rsidR="00AC441C" w:rsidRPr="00FD5884" w:rsidRDefault="00AC441C" w:rsidP="00AC441C">
      <w:pPr>
        <w:tabs>
          <w:tab w:val="left" w:pos="709"/>
        </w:tabs>
        <w:spacing w:before="0"/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9342C23" w14:textId="77777777" w:rsidR="00AC441C" w:rsidRPr="00FD5884" w:rsidRDefault="00AC441C" w:rsidP="00AC441C">
      <w:pPr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 xml:space="preserve">„Wykonawca podlega wykluczeniu z udziału w Postępowaniu o udzielenie Zamówienia </w:t>
      </w:r>
      <w:r w:rsidR="00B12DF8">
        <w:rPr>
          <w:rFonts w:eastAsiaTheme="minorHAnsi" w:cstheme="minorHAnsi"/>
          <w:szCs w:val="20"/>
          <w:lang w:eastAsia="en-US"/>
        </w:rPr>
        <w:t> </w:t>
      </w:r>
      <w:r w:rsidRPr="00FD5884">
        <w:rPr>
          <w:rFonts w:eastAsiaTheme="minorHAnsi" w:cstheme="minorHAnsi"/>
          <w:szCs w:val="20"/>
          <w:lang w:eastAsia="en-US"/>
        </w:rPr>
        <w:t>w następujących przypadkach:</w:t>
      </w:r>
    </w:p>
    <w:p w14:paraId="718E1886" w14:textId="77777777" w:rsidR="00AC441C" w:rsidRPr="00FD5884" w:rsidRDefault="00AC441C" w:rsidP="00501636">
      <w:pPr>
        <w:numPr>
          <w:ilvl w:val="0"/>
          <w:numId w:val="39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wyrządził stwierdzoną prawomocnym orzeczeniem sądu szkodę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w związku z realizacją Zamówienia;</w:t>
      </w:r>
    </w:p>
    <w:p w14:paraId="734FB667" w14:textId="77777777" w:rsidR="00AC441C" w:rsidRPr="00FD5884" w:rsidRDefault="00AC441C" w:rsidP="00501636">
      <w:pPr>
        <w:numPr>
          <w:ilvl w:val="0"/>
          <w:numId w:val="39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41572A5" w14:textId="77777777" w:rsidR="00AC441C" w:rsidRPr="00FD5884" w:rsidRDefault="00AC441C" w:rsidP="00501636">
      <w:pPr>
        <w:numPr>
          <w:ilvl w:val="0"/>
          <w:numId w:val="39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wypowiedział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umowę w sprawie Zamówienia z przyczyn innych niż wina Zamawiającego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lub siła wyższa;</w:t>
      </w:r>
    </w:p>
    <w:p w14:paraId="55DC0D11" w14:textId="77777777" w:rsidR="00AC441C" w:rsidRPr="00FD5884" w:rsidRDefault="00AC441C" w:rsidP="00501636">
      <w:pPr>
        <w:numPr>
          <w:ilvl w:val="0"/>
          <w:numId w:val="39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w ciągu ostatnich 3 lat przed upływem terminu składania Ofert odmówił zawarcia umowy </w:t>
      </w:r>
      <w:r w:rsidR="00B12DF8">
        <w:rPr>
          <w:rFonts w:cstheme="minorHAnsi"/>
          <w:color w:val="000000"/>
          <w:szCs w:val="20"/>
        </w:rPr>
        <w:t> </w:t>
      </w:r>
      <w:r w:rsidRPr="00FD5884">
        <w:rPr>
          <w:rFonts w:cstheme="minorHAnsi"/>
          <w:color w:val="000000"/>
          <w:szCs w:val="20"/>
        </w:rPr>
        <w:t>w sprawie Zamówienia po wyborze jego Oferty przez Zamawiającego;</w:t>
      </w:r>
    </w:p>
    <w:p w14:paraId="75EE18F1" w14:textId="77777777" w:rsidR="00AC441C" w:rsidRPr="00FD5884" w:rsidRDefault="00AC441C" w:rsidP="00501636">
      <w:pPr>
        <w:numPr>
          <w:ilvl w:val="0"/>
          <w:numId w:val="39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w stosunku do którego otwarto likwidację, w zatwierdzonym przez sąd układzie </w:t>
      </w:r>
      <w:r w:rsidR="00B12DF8">
        <w:rPr>
          <w:rFonts w:cstheme="minorHAnsi"/>
          <w:color w:val="000000"/>
          <w:szCs w:val="20"/>
        </w:rPr>
        <w:t> </w:t>
      </w:r>
      <w:r w:rsidRPr="00FD5884">
        <w:rPr>
          <w:rFonts w:cstheme="minorHAnsi"/>
          <w:color w:val="000000"/>
          <w:szCs w:val="20"/>
        </w:rPr>
        <w:t xml:space="preserve">w postępowaniu restrukturyzacyjnym jest przewidziane zaspokojenie wierzycieli przez likwidację jego majątku lub sąd zarządził likwidację jego majątku w trybie art. 332 ust. 1 ustawy z dnia 15 maja 2015 r. – Prawo restrukturyzacyjne 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4A3FD89A" w14:textId="77777777" w:rsidR="00AC441C" w:rsidRPr="00FD5884" w:rsidRDefault="00AC441C" w:rsidP="00501636">
      <w:pPr>
        <w:numPr>
          <w:ilvl w:val="0"/>
          <w:numId w:val="39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E6559F3" w14:textId="77777777" w:rsidR="00AC441C" w:rsidRPr="00FD5884" w:rsidRDefault="00AC441C" w:rsidP="00501636">
      <w:pPr>
        <w:numPr>
          <w:ilvl w:val="0"/>
          <w:numId w:val="39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gdy należąc do tej samej grupy kapitałowej, w rozumieniu </w:t>
      </w:r>
      <w:hyperlink r:id="rId11" w:anchor="/document/17337528?cm=DOCUMENT" w:history="1">
        <w:r w:rsidRPr="00FD5884">
          <w:rPr>
            <w:rFonts w:cstheme="minorHAnsi"/>
            <w:color w:val="000000"/>
            <w:szCs w:val="20"/>
          </w:rPr>
          <w:t>ustawy</w:t>
        </w:r>
      </w:hyperlink>
      <w:r w:rsidRPr="00FD5884">
        <w:rPr>
          <w:rFonts w:cstheme="minorHAnsi"/>
          <w:color w:val="000000"/>
          <w:szCs w:val="20"/>
        </w:rPr>
        <w:t xml:space="preserve">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zamówienia;</w:t>
      </w:r>
    </w:p>
    <w:p w14:paraId="61387620" w14:textId="77777777" w:rsidR="00AC441C" w:rsidRPr="00FD5884" w:rsidRDefault="00AC441C" w:rsidP="00501636">
      <w:pPr>
        <w:numPr>
          <w:ilvl w:val="0"/>
          <w:numId w:val="39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naruszył obowiązki dotyczące płatności podatków, opłat lub składek na ubezpieczenia społeczne lub zdrowotne, co Zamawiający jest w stanie wykazać za pomocą stosownych środków dowod</w:t>
      </w:r>
      <w:r w:rsidR="00B12DF8">
        <w:rPr>
          <w:rFonts w:cstheme="minorHAnsi"/>
          <w:color w:val="000000"/>
          <w:szCs w:val="20"/>
        </w:rPr>
        <w:t>owych, z wyjątkiem przypadku, o </w:t>
      </w:r>
      <w:r w:rsidRPr="00FD5884">
        <w:rPr>
          <w:rFonts w:cstheme="minorHAnsi"/>
          <w:color w:val="000000"/>
          <w:szCs w:val="20"/>
        </w:rPr>
        <w:t>którym mowa w art. 24 ust. 1 pkt 15 PZP,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4E1881F7" w14:textId="77777777" w:rsidR="00AC441C" w:rsidRDefault="00AC441C" w:rsidP="00501636">
      <w:pPr>
        <w:numPr>
          <w:ilvl w:val="0"/>
          <w:numId w:val="39"/>
        </w:numPr>
        <w:spacing w:before="0" w:line="276" w:lineRule="auto"/>
        <w:ind w:left="567" w:hanging="283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złożył nieprawdziwe informacje mające lub mogące mieć wpływ na wynik Postępowania”</w:t>
      </w:r>
    </w:p>
    <w:p w14:paraId="1D3EC07E" w14:textId="77777777" w:rsidR="00AC441C" w:rsidRPr="00FD5884" w:rsidRDefault="00AC441C" w:rsidP="00AC441C">
      <w:pPr>
        <w:spacing w:before="0" w:line="276" w:lineRule="auto"/>
        <w:ind w:left="1080"/>
        <w:rPr>
          <w:rFonts w:cstheme="minorHAnsi"/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FD5884" w14:paraId="0D0BB079" w14:textId="77777777" w:rsidTr="00AC441C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5A7F" w14:textId="77777777" w:rsidR="00AC441C" w:rsidRPr="00FD5884" w:rsidRDefault="00AC441C" w:rsidP="00041F61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80DF" w14:textId="77777777" w:rsidR="00AC441C" w:rsidRPr="00FD5884" w:rsidRDefault="00AC441C" w:rsidP="00041F61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AC441C" w:rsidRPr="00FD2867" w14:paraId="3FCB2CB5" w14:textId="77777777" w:rsidTr="00041F6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7DD40C" w14:textId="77777777" w:rsidR="00AC441C" w:rsidRPr="00FD2867" w:rsidRDefault="00AC441C" w:rsidP="00041F6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Cs w:val="16"/>
              </w:rPr>
            </w:pPr>
            <w:r w:rsidRPr="00FD2867">
              <w:rPr>
                <w:rFonts w:cstheme="minorHAnsi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3C8BC7" w14:textId="77777777" w:rsidR="00AC441C" w:rsidRPr="00FD2867" w:rsidRDefault="00AC441C" w:rsidP="00041F61">
            <w:pPr>
              <w:tabs>
                <w:tab w:val="left" w:pos="709"/>
              </w:tabs>
              <w:spacing w:before="0"/>
              <w:jc w:val="center"/>
              <w:rPr>
                <w:rFonts w:cstheme="minorHAnsi"/>
                <w:szCs w:val="16"/>
                <w:lang w:val="de-DE"/>
              </w:rPr>
            </w:pPr>
            <w:r w:rsidRPr="00FD2867">
              <w:rPr>
                <w:rFonts w:cstheme="minorHAnsi"/>
                <w:szCs w:val="16"/>
              </w:rPr>
              <w:t>Pieczęć imienna i podpis przedstawiciela(i) Wykonawcy</w:t>
            </w:r>
          </w:p>
        </w:tc>
      </w:tr>
    </w:tbl>
    <w:p w14:paraId="707EE64E" w14:textId="77777777" w:rsidR="00AC441C" w:rsidRPr="00883B5D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17" w:name="_Toc32323986"/>
      <w:bookmarkStart w:id="18" w:name="_Toc40257063"/>
      <w:bookmarkStart w:id="19" w:name="_Toc47617645"/>
      <w:bookmarkStart w:id="20" w:name="_Toc534273338"/>
      <w:bookmarkStart w:id="21" w:name="_Toc534630267"/>
      <w:bookmarkStart w:id="22" w:name="_Toc534962283"/>
      <w:bookmarkStart w:id="23" w:name="_Toc13223873"/>
      <w:bookmarkStart w:id="24" w:name="_Toc13560606"/>
      <w:r w:rsidRPr="00883B5D">
        <w:rPr>
          <w:rFonts w:cstheme="minorHAnsi"/>
        </w:rPr>
        <w:lastRenderedPageBreak/>
        <w:t>ZAŁĄCZNIK NR 3 – OŚWIADCZENIE WYKONAWCY O SPEŁNIENIU WARUNKÓW UDZIAŁU W POSTĘPOWANIU</w:t>
      </w:r>
      <w:bookmarkEnd w:id="17"/>
      <w:bookmarkEnd w:id="18"/>
      <w:bookmarkEnd w:id="19"/>
    </w:p>
    <w:p w14:paraId="4F563446" w14:textId="77777777" w:rsidR="00AC441C" w:rsidRPr="007A12D3" w:rsidRDefault="00AC441C" w:rsidP="00AC441C">
      <w:pPr>
        <w:spacing w:line="276" w:lineRule="auto"/>
        <w:rPr>
          <w:rFonts w:cstheme="minorHAnsi"/>
          <w:szCs w:val="20"/>
        </w:rPr>
      </w:pPr>
    </w:p>
    <w:p w14:paraId="392037AC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C441C" w:rsidRPr="007A12D3" w14:paraId="602C2C4C" w14:textId="77777777" w:rsidTr="00041F6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49DF3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AC441C" w:rsidRPr="007A12D3" w14:paraId="2672F460" w14:textId="77777777" w:rsidTr="0004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14:paraId="19AC4238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51352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2315DA93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</w:p>
    <w:p w14:paraId="186EF443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</w:p>
    <w:p w14:paraId="739D68AB" w14:textId="77777777" w:rsidR="00AC441C" w:rsidRPr="007A12D3" w:rsidRDefault="00AC441C" w:rsidP="00AC441C">
      <w:pPr>
        <w:spacing w:line="276" w:lineRule="auto"/>
        <w:jc w:val="left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 o spełnieniu warunków udziału w postępowaniu</w:t>
      </w:r>
    </w:p>
    <w:p w14:paraId="78C564C3" w14:textId="77777777" w:rsidR="00F92432" w:rsidRDefault="00AC441C" w:rsidP="00700AC9">
      <w:pPr>
        <w:rPr>
          <w:rFonts w:cstheme="minorHAnsi"/>
          <w:szCs w:val="20"/>
        </w:rPr>
      </w:pPr>
      <w:r w:rsidRPr="00700AC9">
        <w:rPr>
          <w:rFonts w:cstheme="minorHAnsi"/>
          <w:szCs w:val="20"/>
        </w:rPr>
        <w:t>Niniejszym oświadczam(y), że reprezentowany przeze mnie (przez nas) podmiot:</w:t>
      </w:r>
    </w:p>
    <w:p w14:paraId="47B78001" w14:textId="77777777" w:rsidR="00AC441C" w:rsidRPr="00700AC9" w:rsidRDefault="00AC441C" w:rsidP="00700AC9">
      <w:pPr>
        <w:rPr>
          <w:rFonts w:cstheme="minorHAnsi"/>
          <w:szCs w:val="20"/>
        </w:rPr>
      </w:pPr>
    </w:p>
    <w:p w14:paraId="65B6873E" w14:textId="77777777" w:rsidR="00700AC9" w:rsidRPr="00DD3397" w:rsidRDefault="00700AC9" w:rsidP="00D01679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266F5068" w14:textId="77777777" w:rsidR="00700AC9" w:rsidRPr="00DD3397" w:rsidRDefault="00700AC9" w:rsidP="00D01679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Posiada niezbędną wiedzę i doświadczenie oraz dysponuje potencjałem technicznym i personelem zdolnym do wykonania zamówienia.</w:t>
      </w:r>
    </w:p>
    <w:p w14:paraId="176C7B6D" w14:textId="77777777" w:rsidR="00700AC9" w:rsidRPr="00DD3397" w:rsidRDefault="00700AC9" w:rsidP="00D01679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DD3397">
        <w:rPr>
          <w:rFonts w:cstheme="minorHAnsi"/>
          <w:szCs w:val="20"/>
        </w:rPr>
        <w:t>Znajduje się w sytuacji ekonomicznej i finansowej zapewniającej wykonanie zamówienia.</w:t>
      </w:r>
    </w:p>
    <w:p w14:paraId="37C7CFAD" w14:textId="77777777" w:rsidR="00AC441C" w:rsidRPr="007A12D3" w:rsidRDefault="00AC441C" w:rsidP="00AC441C">
      <w:pPr>
        <w:spacing w:line="276" w:lineRule="auto"/>
        <w:rPr>
          <w:rFonts w:cstheme="minorHAnsi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1F725BD8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F9D7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B6659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0A914CA7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3A3C86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3085FF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03364673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bookmarkEnd w:id="20"/>
    <w:bookmarkEnd w:id="21"/>
    <w:bookmarkEnd w:id="22"/>
    <w:bookmarkEnd w:id="23"/>
    <w:bookmarkEnd w:id="24"/>
    <w:p w14:paraId="54396635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r w:rsidRPr="007A12D3">
        <w:rPr>
          <w:rFonts w:cstheme="minorHAnsi"/>
          <w:szCs w:val="20"/>
        </w:rPr>
        <w:br w:type="page"/>
      </w:r>
    </w:p>
    <w:p w14:paraId="3912D8D5" w14:textId="77777777" w:rsidR="00AC441C" w:rsidRPr="007A12D3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25" w:name="_Toc40257064"/>
      <w:bookmarkStart w:id="26" w:name="_Toc47617646"/>
      <w:r>
        <w:rPr>
          <w:rFonts w:cstheme="minorHAnsi"/>
        </w:rPr>
        <w:lastRenderedPageBreak/>
        <w:t>ZAŁĄCZNIK NR 4</w:t>
      </w:r>
      <w:r w:rsidRPr="007A12D3">
        <w:rPr>
          <w:rFonts w:cstheme="minorHAnsi"/>
        </w:rPr>
        <w:t xml:space="preserve"> - UPOWAŻNIENIE UDZIELONE PRZEZ WYKONAWCĘ</w:t>
      </w:r>
      <w:bookmarkEnd w:id="25"/>
      <w:bookmarkEnd w:id="26"/>
      <w:r w:rsidRPr="007A12D3">
        <w:rPr>
          <w:rFonts w:cstheme="minorHAnsi"/>
        </w:rPr>
        <w:t xml:space="preserve"> </w:t>
      </w:r>
    </w:p>
    <w:p w14:paraId="231546D0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p w14:paraId="024A4E77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C441C" w:rsidRPr="007A12D3" w14:paraId="58BB47A6" w14:textId="77777777" w:rsidTr="00041F6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0E7D8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7A12D3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AC441C" w:rsidRPr="007A12D3" w14:paraId="7FD2FCCE" w14:textId="77777777" w:rsidTr="0004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14:paraId="23B897BA" w14:textId="77777777" w:rsidR="00AC441C" w:rsidRPr="007A12D3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18E0A" w14:textId="77777777" w:rsidR="00AC441C" w:rsidRPr="007A12D3" w:rsidRDefault="00AC441C" w:rsidP="00041F6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5C396FAF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227E685D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66767ED1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6AEBF941" w14:textId="77777777" w:rsidR="00AC441C" w:rsidRPr="007A12D3" w:rsidRDefault="00AC441C" w:rsidP="00AC441C">
      <w:pPr>
        <w:spacing w:before="0"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79C630F0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435070FB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000B2887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471E6044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7A12D3">
        <w:rPr>
          <w:rFonts w:cstheme="minorHAnsi"/>
          <w:szCs w:val="20"/>
        </w:rPr>
        <w:t xml:space="preserve">W imieniu 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</w:t>
      </w:r>
      <w:r w:rsidRPr="007A12D3">
        <w:rPr>
          <w:rFonts w:cstheme="minorHAnsi"/>
          <w:szCs w:val="20"/>
        </w:rPr>
        <w:br/>
        <w:t>w ……………………………………………. …, PESEL: …………………………………….. do:</w:t>
      </w:r>
    </w:p>
    <w:p w14:paraId="735FE466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40CA0069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 xml:space="preserve">podpisania wszystkich załączników wg Warunków Zamówienia stanowiących integralną część oferty, </w:t>
      </w:r>
    </w:p>
    <w:p w14:paraId="207E9097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7A12D3">
        <w:rPr>
          <w:rFonts w:asciiTheme="minorHAnsi" w:hAnsiTheme="minorHAnsi" w:cstheme="minorHAnsi"/>
          <w:sz w:val="20"/>
          <w:szCs w:val="20"/>
        </w:rPr>
        <w:t>,</w:t>
      </w:r>
    </w:p>
    <w:p w14:paraId="327DBF88" w14:textId="77777777" w:rsidR="00AC441C" w:rsidRPr="007A12D3" w:rsidRDefault="00AC441C" w:rsidP="00D0167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A12D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1D29939C" w14:textId="77777777" w:rsidR="00AC441C" w:rsidRPr="007A12D3" w:rsidRDefault="00AC441C" w:rsidP="00AC441C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5F107AEC" w14:textId="77777777" w:rsidR="00AC441C" w:rsidRPr="007A12D3" w:rsidRDefault="00AC441C" w:rsidP="00AC441C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p w14:paraId="164892DE" w14:textId="77777777" w:rsidR="00AC441C" w:rsidRPr="007A12D3" w:rsidRDefault="00AC441C" w:rsidP="00AC441C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52329CB0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E09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62BC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07684B09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AB1F655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8441863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47134D2B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  <w:bookmarkStart w:id="27" w:name="_Toc534273340"/>
      <w:bookmarkStart w:id="28" w:name="_Toc534630259"/>
      <w:bookmarkStart w:id="29" w:name="_Toc534962274"/>
      <w:bookmarkStart w:id="30" w:name="_Toc13223875"/>
      <w:bookmarkStart w:id="31" w:name="_Toc382495771"/>
      <w:bookmarkStart w:id="32" w:name="_Toc389210259"/>
      <w:bookmarkStart w:id="33" w:name="_Toc451844393"/>
      <w:bookmarkStart w:id="34" w:name="_Toc451852656"/>
      <w:bookmarkStart w:id="35" w:name="_Toc475444099"/>
      <w:bookmarkStart w:id="36" w:name="_Toc534273336"/>
      <w:bookmarkStart w:id="37" w:name="_Toc534630257"/>
      <w:bookmarkStart w:id="38" w:name="_Toc534962272"/>
      <w:bookmarkStart w:id="39" w:name="_Toc510000846"/>
      <w:bookmarkStart w:id="40" w:name="_Toc513559612"/>
      <w:bookmarkStart w:id="41" w:name="_Toc382495770"/>
      <w:bookmarkStart w:id="42" w:name="_Toc389210258"/>
      <w:bookmarkStart w:id="43" w:name="_Toc451844392"/>
      <w:bookmarkStart w:id="44" w:name="_Toc451852655"/>
      <w:bookmarkStart w:id="45" w:name="_Toc475444098"/>
      <w:r w:rsidRPr="007A12D3">
        <w:rPr>
          <w:rFonts w:cstheme="minorHAnsi"/>
          <w:szCs w:val="20"/>
        </w:rPr>
        <w:br w:type="page"/>
      </w:r>
    </w:p>
    <w:p w14:paraId="4A844D9A" w14:textId="77777777" w:rsidR="00AC441C" w:rsidRPr="007A12D3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46" w:name="_Toc40257065"/>
      <w:bookmarkStart w:id="47" w:name="_Toc4761764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cstheme="minorHAnsi"/>
        </w:rPr>
        <w:lastRenderedPageBreak/>
        <w:t>ZAŁĄCZNIK NR 5</w:t>
      </w:r>
      <w:r w:rsidRPr="007A12D3">
        <w:rPr>
          <w:rFonts w:cstheme="minorHAnsi"/>
        </w:rPr>
        <w:t xml:space="preserve"> - OŚWIADCZENIE WYKONAWCY O ZACHOWANIU POUFNOŚCI</w:t>
      </w:r>
      <w:bookmarkEnd w:id="46"/>
      <w:bookmarkEnd w:id="47"/>
    </w:p>
    <w:p w14:paraId="50A1E4C3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C441C" w:rsidRPr="007A12D3" w14:paraId="27DEFAA5" w14:textId="77777777" w:rsidTr="00041F6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1E22E" w14:textId="77777777" w:rsidR="00AC441C" w:rsidRPr="007A12D3" w:rsidRDefault="00AC441C" w:rsidP="00041F61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AC441C" w:rsidRPr="007A12D3" w14:paraId="081BFE66" w14:textId="77777777" w:rsidTr="0004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850" w:type="dxa"/>
            <w:vAlign w:val="bottom"/>
          </w:tcPr>
          <w:p w14:paraId="30425034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BA092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4FB3E30" w14:textId="77777777" w:rsidR="00AC441C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</w:p>
    <w:p w14:paraId="258D7495" w14:textId="77777777" w:rsidR="00AC441C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</w:p>
    <w:p w14:paraId="3EBE33FF" w14:textId="77777777" w:rsidR="00AC441C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</w:p>
    <w:p w14:paraId="21DD9C80" w14:textId="77777777" w:rsidR="00AC441C" w:rsidRPr="007A12D3" w:rsidRDefault="00AC441C" w:rsidP="00AC441C">
      <w:pPr>
        <w:spacing w:line="276" w:lineRule="auto"/>
        <w:jc w:val="center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Wykonawcy o zachowaniu poufności</w:t>
      </w:r>
    </w:p>
    <w:p w14:paraId="4DC98C54" w14:textId="77777777" w:rsidR="00AC441C" w:rsidRPr="007A12D3" w:rsidRDefault="00AC441C" w:rsidP="00AC441C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48194456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11"/>
        <w:jc w:val="both"/>
        <w:rPr>
          <w:szCs w:val="20"/>
        </w:rPr>
      </w:pPr>
      <w:r w:rsidRPr="002866A5">
        <w:rPr>
          <w:szCs w:val="20"/>
        </w:rPr>
        <w:t>Niniejszym oświadczam(-y), że zobowiązuję(-emy) się wszelkie informacje handlowe, przekazane lub udostępnione przez Zamawiającego</w:t>
      </w:r>
      <w:r>
        <w:rPr>
          <w:szCs w:val="20"/>
        </w:rPr>
        <w:t xml:space="preserve"> w </w:t>
      </w:r>
      <w:r w:rsidRPr="002866A5">
        <w:rPr>
          <w:szCs w:val="20"/>
        </w:rPr>
        <w:t>ramach prowadzonego postępowania</w:t>
      </w:r>
      <w:r>
        <w:rPr>
          <w:szCs w:val="20"/>
        </w:rPr>
        <w:t xml:space="preserve"> o </w:t>
      </w:r>
      <w:r w:rsidRPr="002866A5">
        <w:rPr>
          <w:szCs w:val="20"/>
        </w:rPr>
        <w:t>udzielenie zamówienia, wykorzystywać jedynie do celów uczestniczenia</w:t>
      </w:r>
      <w:r>
        <w:rPr>
          <w:szCs w:val="20"/>
        </w:rPr>
        <w:t xml:space="preserve"> w </w:t>
      </w:r>
      <w:r w:rsidRPr="002866A5">
        <w:rPr>
          <w:szCs w:val="20"/>
        </w:rPr>
        <w:t>niniejszym postępowaniu, nie udostępniać osobom trzecim, nie publikować</w:t>
      </w:r>
      <w:r>
        <w:rPr>
          <w:szCs w:val="20"/>
        </w:rPr>
        <w:t xml:space="preserve"> w </w:t>
      </w:r>
      <w:r w:rsidRPr="002866A5">
        <w:rPr>
          <w:szCs w:val="20"/>
        </w:rPr>
        <w:t>jakiejkolwiek formie</w:t>
      </w:r>
      <w:r>
        <w:rPr>
          <w:szCs w:val="20"/>
        </w:rPr>
        <w:t xml:space="preserve"> w </w:t>
      </w:r>
      <w:r w:rsidRPr="002866A5">
        <w:rPr>
          <w:szCs w:val="20"/>
        </w:rPr>
        <w:t>całości ani</w:t>
      </w:r>
      <w:r>
        <w:rPr>
          <w:szCs w:val="20"/>
        </w:rPr>
        <w:t xml:space="preserve"> w </w:t>
      </w:r>
      <w:r w:rsidRPr="002866A5">
        <w:rPr>
          <w:szCs w:val="20"/>
        </w:rPr>
        <w:t>części, lecz je zabezpieczać</w:t>
      </w:r>
      <w:r>
        <w:rPr>
          <w:szCs w:val="20"/>
        </w:rPr>
        <w:t xml:space="preserve"> i </w:t>
      </w:r>
      <w:r w:rsidRPr="002866A5">
        <w:rPr>
          <w:szCs w:val="20"/>
        </w:rPr>
        <w:t>chronić przed ujawnieniem. Ponadto zobowiązuję(-emy) się je zniszczyć wraz</w:t>
      </w:r>
      <w:r>
        <w:rPr>
          <w:szCs w:val="20"/>
        </w:rPr>
        <w:t xml:space="preserve"> z </w:t>
      </w:r>
      <w:r w:rsidRPr="002866A5">
        <w:rPr>
          <w:szCs w:val="20"/>
        </w:rPr>
        <w:t>koniecznością trwałego usunięcia</w:t>
      </w:r>
      <w:r>
        <w:rPr>
          <w:szCs w:val="20"/>
        </w:rPr>
        <w:t xml:space="preserve"> z </w:t>
      </w:r>
      <w:r w:rsidRPr="002866A5">
        <w:rPr>
          <w:szCs w:val="20"/>
        </w:rPr>
        <w:t>systemów informatycznych natychmiast po zakończeniu niniejszego postępowania, chyba że nasza oferta zostanie wybrana</w:t>
      </w:r>
      <w:r>
        <w:rPr>
          <w:szCs w:val="20"/>
        </w:rPr>
        <w:t xml:space="preserve"> i </w:t>
      </w:r>
      <w:r w:rsidRPr="002866A5">
        <w:rPr>
          <w:szCs w:val="20"/>
        </w:rPr>
        <w:t>Zamawiający pisemnie zwolni mnie (nas)</w:t>
      </w:r>
      <w:r>
        <w:rPr>
          <w:szCs w:val="20"/>
        </w:rPr>
        <w:t xml:space="preserve"> z </w:t>
      </w:r>
      <w:r w:rsidRPr="002866A5">
        <w:rPr>
          <w:szCs w:val="20"/>
        </w:rPr>
        <w:t>tego obowiązku.</w:t>
      </w:r>
    </w:p>
    <w:p w14:paraId="0C5F7E92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009"/>
        <w:jc w:val="both"/>
        <w:rPr>
          <w:szCs w:val="20"/>
        </w:rPr>
      </w:pPr>
    </w:p>
    <w:p w14:paraId="46876D06" w14:textId="77777777" w:rsidR="00AC441C" w:rsidRPr="002866A5" w:rsidRDefault="00AC441C" w:rsidP="00AC441C">
      <w:pPr>
        <w:pStyle w:val="Tekstpodstawowy"/>
        <w:tabs>
          <w:tab w:val="left" w:pos="709"/>
        </w:tabs>
        <w:spacing w:after="0" w:line="276" w:lineRule="auto"/>
        <w:ind w:right="1009"/>
        <w:jc w:val="both"/>
        <w:rPr>
          <w:szCs w:val="20"/>
        </w:rPr>
      </w:pPr>
      <w:r w:rsidRPr="002866A5">
        <w:rPr>
          <w:szCs w:val="20"/>
        </w:rPr>
        <w:t>Obowiązki te mają charakter bezterminowy.</w:t>
      </w:r>
    </w:p>
    <w:p w14:paraId="546E4BAE" w14:textId="77777777" w:rsidR="00AC441C" w:rsidRPr="007A12D3" w:rsidRDefault="00AC441C" w:rsidP="00AC441C">
      <w:pPr>
        <w:spacing w:line="276" w:lineRule="auto"/>
        <w:ind w:left="5664" w:firstLine="708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01F01C9C" w14:textId="77777777" w:rsidTr="00041F61">
        <w:trPr>
          <w:trHeight w:hRule="exact" w:val="13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D83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68242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AC441C" w:rsidRPr="007A12D3" w14:paraId="16A6191A" w14:textId="77777777" w:rsidTr="00041F61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863F3F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0354509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7D1DC213" w14:textId="77777777" w:rsidR="00AC441C" w:rsidRPr="007A12D3" w:rsidRDefault="00AC441C" w:rsidP="00AC441C">
      <w:pPr>
        <w:spacing w:before="0" w:line="276" w:lineRule="auto"/>
        <w:rPr>
          <w:rFonts w:cstheme="minorHAnsi"/>
          <w:szCs w:val="20"/>
        </w:rPr>
      </w:pPr>
    </w:p>
    <w:p w14:paraId="79AB53FB" w14:textId="77777777" w:rsidR="00AC441C" w:rsidRPr="007A12D3" w:rsidRDefault="00AC441C" w:rsidP="00AC441C">
      <w:pPr>
        <w:spacing w:before="0" w:line="276" w:lineRule="auto"/>
        <w:jc w:val="left"/>
        <w:rPr>
          <w:rFonts w:cstheme="minorHAnsi"/>
          <w:b/>
          <w:caps/>
          <w:szCs w:val="20"/>
          <w:u w:val="single"/>
        </w:rPr>
      </w:pPr>
      <w:r w:rsidRPr="007A12D3">
        <w:rPr>
          <w:rFonts w:cstheme="minorHAnsi"/>
          <w:b/>
          <w:szCs w:val="20"/>
        </w:rPr>
        <w:br w:type="page"/>
      </w:r>
    </w:p>
    <w:p w14:paraId="3CC1CAFB" w14:textId="77777777" w:rsidR="00AC441C" w:rsidRPr="007A12D3" w:rsidRDefault="00AC441C" w:rsidP="00AC441C">
      <w:pPr>
        <w:pStyle w:val="Nagwek4"/>
        <w:spacing w:before="0" w:after="0" w:line="276" w:lineRule="auto"/>
        <w:rPr>
          <w:rFonts w:cstheme="minorHAnsi"/>
        </w:rPr>
      </w:pPr>
      <w:bookmarkStart w:id="48" w:name="_Toc40257066"/>
      <w:bookmarkStart w:id="49" w:name="_Toc47617648"/>
      <w:bookmarkEnd w:id="36"/>
      <w:bookmarkEnd w:id="37"/>
      <w:bookmarkEnd w:id="38"/>
      <w:bookmarkEnd w:id="39"/>
      <w:bookmarkEnd w:id="40"/>
      <w:r>
        <w:rPr>
          <w:rFonts w:cstheme="minorHAnsi"/>
        </w:rPr>
        <w:lastRenderedPageBreak/>
        <w:t>ZAŁĄCZNIK NR 6</w:t>
      </w:r>
      <w:r w:rsidRPr="007A12D3">
        <w:rPr>
          <w:rFonts w:cstheme="minorHAnsi"/>
        </w:rPr>
        <w:t xml:space="preserve"> - OŚWIADCZENIE O UCZESTNICTWIE W GRUPIE KAPITAŁOWEJ</w:t>
      </w:r>
      <w:bookmarkEnd w:id="48"/>
      <w:bookmarkEnd w:id="49"/>
    </w:p>
    <w:bookmarkEnd w:id="41"/>
    <w:bookmarkEnd w:id="42"/>
    <w:bookmarkEnd w:id="43"/>
    <w:bookmarkEnd w:id="44"/>
    <w:bookmarkEnd w:id="45"/>
    <w:p w14:paraId="7194D054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C441C" w:rsidRPr="007A12D3" w14:paraId="01059104" w14:textId="77777777" w:rsidTr="00041F61">
        <w:trPr>
          <w:trHeight w:val="1304"/>
        </w:trPr>
        <w:tc>
          <w:tcPr>
            <w:tcW w:w="3850" w:type="dxa"/>
            <w:vAlign w:val="bottom"/>
          </w:tcPr>
          <w:p w14:paraId="75091BDA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97E656A" w14:textId="77777777" w:rsidR="00AC441C" w:rsidRPr="007A12D3" w:rsidRDefault="00AC441C" w:rsidP="00041F61">
            <w:pPr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D990385" w14:textId="77777777" w:rsidR="00AC441C" w:rsidRPr="007A12D3" w:rsidRDefault="00AC441C" w:rsidP="00AC441C">
      <w:pPr>
        <w:spacing w:line="276" w:lineRule="auto"/>
        <w:rPr>
          <w:rFonts w:cstheme="minorHAnsi"/>
          <w:szCs w:val="20"/>
        </w:rPr>
      </w:pPr>
    </w:p>
    <w:p w14:paraId="0228E096" w14:textId="77777777" w:rsidR="00AC441C" w:rsidRPr="007A12D3" w:rsidRDefault="00AC441C" w:rsidP="00AC441C">
      <w:pPr>
        <w:spacing w:line="276" w:lineRule="auto"/>
        <w:rPr>
          <w:rFonts w:cstheme="minorHAnsi"/>
          <w:b/>
          <w:szCs w:val="20"/>
        </w:rPr>
      </w:pPr>
      <w:r w:rsidRPr="007A12D3">
        <w:rPr>
          <w:rFonts w:cstheme="minorHAnsi"/>
          <w:b/>
          <w:szCs w:val="20"/>
        </w:rPr>
        <w:t>Oświadczenie o przynależności lub braku przynależności do tej samej grupy kapitałowej w postępowaniu</w:t>
      </w:r>
    </w:p>
    <w:p w14:paraId="753C7C35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p w14:paraId="2C75F36B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 xml:space="preserve">Działając w imieniu i na rzecz (nazwa /firma/ i adres Wykonawcy) </w:t>
      </w:r>
    </w:p>
    <w:p w14:paraId="44082B82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879F9B0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A6C9826" w14:textId="77777777" w:rsidR="00AC441C" w:rsidRPr="007A12D3" w:rsidRDefault="00AC441C" w:rsidP="00D01679">
      <w:pPr>
        <w:numPr>
          <w:ilvl w:val="0"/>
          <w:numId w:val="19"/>
        </w:num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color w:val="FF0000"/>
          <w:szCs w:val="20"/>
          <w:lang w:eastAsia="ar-SA"/>
        </w:rPr>
        <w:t>**</w:t>
      </w:r>
      <w:r w:rsidRPr="007A12D3">
        <w:rPr>
          <w:rFonts w:cstheme="minorHAnsi"/>
          <w:szCs w:val="20"/>
        </w:rPr>
        <w:t xml:space="preserve"> </w:t>
      </w:r>
      <w:r w:rsidRPr="007A12D3">
        <w:rPr>
          <w:rFonts w:cstheme="minorHAnsi"/>
          <w:szCs w:val="20"/>
          <w:lang w:eastAsia="ar-SA"/>
        </w:rPr>
        <w:t xml:space="preserve">oświadczam, że przynależę do tej samej grupy kapitałowej zgodnie z definicją w art. 3 ust. 1 pkt 44 ustawy </w:t>
      </w:r>
      <w:r w:rsidR="00B12DF8">
        <w:rPr>
          <w:rFonts w:cstheme="minorHAnsi"/>
          <w:szCs w:val="20"/>
          <w:lang w:eastAsia="ar-SA"/>
        </w:rPr>
        <w:t>z </w:t>
      </w:r>
      <w:r w:rsidRPr="007A12D3">
        <w:rPr>
          <w:rFonts w:cstheme="minorHAnsi"/>
          <w:szCs w:val="20"/>
          <w:lang w:eastAsia="ar-SA"/>
        </w:rPr>
        <w:t xml:space="preserve">dnia 29 września 1994 r. o rachunkowości (tekst jednolity Dz. U. z 2019 r. poz. 351 z późn. zm.), z wymienionymi poniżej Podmiotami: </w:t>
      </w:r>
    </w:p>
    <w:p w14:paraId="4315C105" w14:textId="77777777" w:rsidR="00AC441C" w:rsidRPr="007A12D3" w:rsidRDefault="00AC441C" w:rsidP="00AC441C">
      <w:pPr>
        <w:suppressAutoHyphens/>
        <w:spacing w:line="276" w:lineRule="auto"/>
        <w:ind w:left="446"/>
        <w:rPr>
          <w:rFonts w:cstheme="minorHAnsi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AC441C" w:rsidRPr="007A12D3" w14:paraId="7DF2F97D" w14:textId="77777777" w:rsidTr="00041F61">
        <w:trPr>
          <w:trHeight w:val="351"/>
        </w:trPr>
        <w:tc>
          <w:tcPr>
            <w:tcW w:w="828" w:type="dxa"/>
          </w:tcPr>
          <w:p w14:paraId="349AC724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30D68041" w14:textId="77777777" w:rsidR="00AC441C" w:rsidRPr="007A12D3" w:rsidRDefault="00AC441C" w:rsidP="00041F61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3002FEBA" w14:textId="77777777" w:rsidR="00AC441C" w:rsidRPr="007A12D3" w:rsidRDefault="00AC441C" w:rsidP="00041F61">
            <w:pPr>
              <w:suppressAutoHyphens/>
              <w:spacing w:line="276" w:lineRule="auto"/>
              <w:jc w:val="center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Adres, NIP</w:t>
            </w:r>
          </w:p>
        </w:tc>
      </w:tr>
      <w:tr w:rsidR="00AC441C" w:rsidRPr="007A12D3" w14:paraId="14C0E609" w14:textId="77777777" w:rsidTr="00041F61">
        <w:tc>
          <w:tcPr>
            <w:tcW w:w="828" w:type="dxa"/>
          </w:tcPr>
          <w:p w14:paraId="6D5A1B08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34CBEE07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0E776095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  <w:tr w:rsidR="00AC441C" w:rsidRPr="007A12D3" w14:paraId="6CAF167D" w14:textId="77777777" w:rsidTr="00041F61">
        <w:tc>
          <w:tcPr>
            <w:tcW w:w="828" w:type="dxa"/>
          </w:tcPr>
          <w:p w14:paraId="474599B2" w14:textId="77777777" w:rsidR="00AC441C" w:rsidRPr="007A12D3" w:rsidRDefault="00AC441C" w:rsidP="00041F61">
            <w:pPr>
              <w:suppressAutoHyphens/>
              <w:spacing w:line="276" w:lineRule="auto"/>
              <w:rPr>
                <w:rFonts w:cstheme="minorHAnsi"/>
                <w:szCs w:val="20"/>
                <w:lang w:eastAsia="ar-SA"/>
              </w:rPr>
            </w:pPr>
            <w:r w:rsidRPr="007A12D3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542624DE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5661455E" w14:textId="77777777" w:rsidR="00AC441C" w:rsidRPr="007A12D3" w:rsidRDefault="00AC441C" w:rsidP="00041F61">
            <w:pPr>
              <w:suppressAutoHyphens/>
              <w:snapToGrid w:val="0"/>
              <w:spacing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13FEB678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7751C50A" w14:textId="77777777" w:rsidTr="00041F61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337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5B29C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C441C" w:rsidRPr="007A12D3" w14:paraId="381834BD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700FD95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C0CF4CE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</w:t>
            </w:r>
            <w:r>
              <w:rPr>
                <w:rFonts w:cstheme="minorHAnsi"/>
                <w:szCs w:val="20"/>
              </w:rPr>
              <w:t>is przedstawiciela(i) Wykonawcy</w:t>
            </w:r>
          </w:p>
        </w:tc>
      </w:tr>
    </w:tbl>
    <w:p w14:paraId="13AC0F74" w14:textId="77777777" w:rsidR="00AC441C" w:rsidRPr="007A12D3" w:rsidRDefault="00AC441C" w:rsidP="00AC441C">
      <w:pPr>
        <w:suppressAutoHyphens/>
        <w:spacing w:line="276" w:lineRule="auto"/>
        <w:rPr>
          <w:rFonts w:cstheme="minorHAnsi"/>
          <w:szCs w:val="20"/>
          <w:lang w:eastAsia="ar-SA"/>
        </w:rPr>
      </w:pPr>
      <w:r w:rsidRPr="007A12D3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9142F" wp14:editId="4CF80EC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573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AD991FB" w14:textId="77777777" w:rsidR="00AC441C" w:rsidRPr="007A12D3" w:rsidRDefault="00AC441C" w:rsidP="00D01679">
      <w:pPr>
        <w:numPr>
          <w:ilvl w:val="0"/>
          <w:numId w:val="19"/>
        </w:numPr>
        <w:suppressAutoHyphens/>
        <w:spacing w:line="276" w:lineRule="auto"/>
        <w:rPr>
          <w:rFonts w:cstheme="minorHAnsi"/>
          <w:color w:val="000000"/>
          <w:szCs w:val="20"/>
          <w:lang w:eastAsia="ar-SA"/>
        </w:rPr>
      </w:pPr>
      <w:r w:rsidRPr="007A12D3">
        <w:rPr>
          <w:rFonts w:cstheme="minorHAnsi"/>
          <w:color w:val="FF0000"/>
          <w:szCs w:val="20"/>
          <w:lang w:eastAsia="ar-SA"/>
        </w:rPr>
        <w:t xml:space="preserve">* </w:t>
      </w:r>
      <w:r w:rsidRPr="007A12D3">
        <w:rPr>
          <w:rFonts w:cstheme="minorHAnsi"/>
          <w:szCs w:val="20"/>
          <w:lang w:eastAsia="ar-SA"/>
        </w:rPr>
        <w:t>oświadczam, że nie przynależę do grupy kapitałowej zgodnie z definicją w art. 3 ust. 1 pkt 44 ustawy z dnia 29 września 1994 r. o rachunkowości (tekst jednolity Dz. U. z 2019 r. poz. 351 z późn. zm.).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C441C" w:rsidRPr="007A12D3" w14:paraId="5DA58008" w14:textId="77777777" w:rsidTr="00041F61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36E8" w14:textId="77777777" w:rsidR="00AC441C" w:rsidRPr="007A12D3" w:rsidRDefault="00AC441C" w:rsidP="00041F61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2B44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C441C" w:rsidRPr="007A12D3" w14:paraId="354992FC" w14:textId="77777777" w:rsidTr="00041F6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2D92D1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662295" w14:textId="77777777" w:rsidR="00AC441C" w:rsidRPr="007A12D3" w:rsidRDefault="00AC441C" w:rsidP="00041F61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A12D3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629893C1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</w:p>
    <w:p w14:paraId="12693486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t>* niepotrzebne skreślić</w:t>
      </w:r>
    </w:p>
    <w:p w14:paraId="6910B140" w14:textId="77777777" w:rsidR="00AC441C" w:rsidRPr="007A12D3" w:rsidRDefault="00AC441C" w:rsidP="00AC441C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7A12D3">
        <w:rPr>
          <w:rFonts w:cstheme="minorHAnsi"/>
          <w:i/>
          <w:szCs w:val="20"/>
          <w:lang w:eastAsia="ar-SA"/>
        </w:rPr>
        <w:t>** wypełnić w przypadku, gdy Wykonawca należy do grupy kapitałowej</w:t>
      </w:r>
    </w:p>
    <w:p w14:paraId="406CC369" w14:textId="77777777" w:rsidR="00DA21E4" w:rsidRDefault="00DA21E4" w:rsidP="00702075">
      <w:pPr>
        <w:pStyle w:val="Nagwek4"/>
        <w:rPr>
          <w:rFonts w:cstheme="minorHAnsi"/>
        </w:rPr>
      </w:pPr>
      <w:bookmarkStart w:id="50" w:name="_Toc47617649"/>
      <w:r w:rsidRPr="00DA21E4">
        <w:rPr>
          <w:rFonts w:cstheme="minorHAnsi"/>
        </w:rPr>
        <w:lastRenderedPageBreak/>
        <w:t>ZAŁĄCZNIK NR</w:t>
      </w:r>
      <w:r w:rsidR="00C36C31">
        <w:rPr>
          <w:rFonts w:cstheme="minorHAnsi"/>
        </w:rPr>
        <w:t xml:space="preserve"> 7</w:t>
      </w:r>
      <w:r w:rsidRPr="00DA21E4">
        <w:rPr>
          <w:rFonts w:cstheme="minorHAnsi"/>
        </w:rPr>
        <w:t xml:space="preserve"> – OBOWIĄZEK INFORMACYJNY</w:t>
      </w:r>
      <w:bookmarkEnd w:id="8"/>
      <w:bookmarkEnd w:id="9"/>
      <w:bookmarkEnd w:id="50"/>
      <w:r w:rsidRPr="00DA21E4">
        <w:rPr>
          <w:rFonts w:cstheme="minorHAnsi"/>
        </w:rPr>
        <w:t xml:space="preserve"> </w:t>
      </w:r>
    </w:p>
    <w:p w14:paraId="279160D9" w14:textId="77777777" w:rsidR="00702075" w:rsidRPr="00702075" w:rsidRDefault="00702075" w:rsidP="00702075"/>
    <w:p w14:paraId="0F3D262C" w14:textId="77777777" w:rsidR="004D0F62" w:rsidRPr="004D0F62" w:rsidRDefault="00DA21E4" w:rsidP="004D0F62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Administratorem Pana/Pani danych osobowych jest:</w:t>
      </w:r>
      <w:r w:rsidR="004D0F62">
        <w:rPr>
          <w:rFonts w:asciiTheme="minorHAnsi" w:hAnsiTheme="minorHAnsi" w:cstheme="minorHAnsi"/>
          <w:sz w:val="20"/>
          <w:szCs w:val="20"/>
        </w:rPr>
        <w:t xml:space="preserve"> </w:t>
      </w:r>
      <w:r w:rsidR="004D0F62" w:rsidRPr="004D0F62">
        <w:rPr>
          <w:rFonts w:asciiTheme="minorHAnsi" w:hAnsiTheme="minorHAnsi" w:cstheme="minorHAnsi"/>
          <w:sz w:val="20"/>
          <w:szCs w:val="20"/>
        </w:rPr>
        <w:t xml:space="preserve">ENEA Centrum Sp. z o.o. z siedzibą w Poznaniu, ul. Górecka 1, 60-201 Poznań, NIP 777-000-28-43, REGON 630770227  (dalej: Administrator). </w:t>
      </w:r>
    </w:p>
    <w:p w14:paraId="37EE2872" w14:textId="77777777" w:rsidR="00DA21E4" w:rsidRPr="00702075" w:rsidRDefault="004D0F62" w:rsidP="004D0F62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4D0F62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12586B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404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927BAC" w14:textId="77777777" w:rsidR="00DA21E4" w:rsidRPr="00702075" w:rsidRDefault="00DA21E4" w:rsidP="00062F15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Pana/Pani dane osobowe przetwarzane będą w celu uczestniczenia w postępowaniu</w:t>
      </w:r>
      <w:r w:rsidR="00062F15">
        <w:rPr>
          <w:rFonts w:asciiTheme="minorHAnsi" w:hAnsiTheme="minorHAnsi" w:cstheme="minorHAnsi"/>
          <w:sz w:val="20"/>
          <w:szCs w:val="20"/>
        </w:rPr>
        <w:t>:</w:t>
      </w:r>
      <w:r w:rsidRPr="00702075">
        <w:rPr>
          <w:rFonts w:asciiTheme="minorHAnsi" w:hAnsiTheme="minorHAnsi" w:cstheme="minorHAnsi"/>
          <w:sz w:val="20"/>
          <w:szCs w:val="20"/>
        </w:rPr>
        <w:t xml:space="preserve"> </w:t>
      </w:r>
      <w:r w:rsidR="00062F15" w:rsidRPr="00062F15">
        <w:rPr>
          <w:rFonts w:asciiTheme="minorHAnsi" w:hAnsiTheme="minorHAnsi" w:cstheme="minorHAnsi"/>
          <w:b/>
          <w:sz w:val="20"/>
          <w:szCs w:val="20"/>
        </w:rPr>
        <w:t>Dostawa serwerów vSAN Ready Node dla ENEA Centrum sp. z o.o.</w:t>
      </w:r>
      <w:r w:rsidR="00062F15">
        <w:rPr>
          <w:rFonts w:asciiTheme="minorHAnsi" w:hAnsiTheme="minorHAnsi" w:cstheme="minorHAnsi"/>
          <w:sz w:val="20"/>
          <w:szCs w:val="20"/>
        </w:rPr>
        <w:t xml:space="preserve"> </w:t>
      </w:r>
      <w:r w:rsidRPr="00702075">
        <w:rPr>
          <w:rFonts w:asciiTheme="minorHAnsi" w:hAnsiTheme="minorHAnsi" w:cstheme="minorHAnsi"/>
          <w:sz w:val="20"/>
          <w:szCs w:val="20"/>
        </w:rPr>
        <w:t xml:space="preserve">oraz po jego zakończeniu w celu realizacji usługi na podstawie art. 6 ust. 1 lit. b, f Rozporządzenia Parlamentu Europejskiego i Rady (UE) 2016/679 z dnia 27 kwietnia 2016 r. tzw. ogólnego rozporządzenia o ochronie danych osobowych, dalej: </w:t>
      </w:r>
      <w:r w:rsidRPr="00702075">
        <w:rPr>
          <w:rFonts w:asciiTheme="minorHAnsi" w:hAnsiTheme="minorHAnsi" w:cstheme="minorHAnsi"/>
          <w:b/>
          <w:sz w:val="20"/>
          <w:szCs w:val="20"/>
        </w:rPr>
        <w:t>RODO</w:t>
      </w:r>
      <w:r w:rsidRPr="0070207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7C9F62A7" w14:textId="77777777" w:rsidR="00DA21E4" w:rsidRPr="00702075" w:rsidRDefault="00DA21E4" w:rsidP="00D01679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 postępowaniu oraz realizacji usługi. </w:t>
      </w:r>
    </w:p>
    <w:p w14:paraId="09989376" w14:textId="77777777" w:rsidR="00DA21E4" w:rsidRPr="00702075" w:rsidRDefault="00DA21E4" w:rsidP="00D01679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 może ujawnić Pana/Pani dane osobowe podmiotom z grupy kapitałowej ENEA.</w:t>
      </w:r>
    </w:p>
    <w:p w14:paraId="3D5DD3D5" w14:textId="77777777" w:rsidR="00DA21E4" w:rsidRPr="00702075" w:rsidRDefault="00DA21E4" w:rsidP="00DA21E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53947489" w14:textId="77777777" w:rsidR="00DA21E4" w:rsidRPr="00702075" w:rsidRDefault="00DA21E4" w:rsidP="00D01679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</w:t>
      </w:r>
      <w:r w:rsidRPr="00702075">
        <w:rPr>
          <w:rFonts w:asciiTheme="minorHAnsi" w:hAnsiTheme="minorHAnsi" w:cstheme="minorHAnsi"/>
          <w:b/>
          <w:sz w:val="20"/>
          <w:szCs w:val="20"/>
        </w:rPr>
        <w:t>Wykonawcy</w:t>
      </w:r>
      <w:r w:rsidRPr="00702075">
        <w:rPr>
          <w:rFonts w:asciiTheme="minorHAnsi" w:hAnsiTheme="minorHAnsi" w:cstheme="minorHAnsi"/>
          <w:sz w:val="20"/>
          <w:szCs w:val="20"/>
        </w:rPr>
        <w:t xml:space="preserve"> w postępowaniu</w:t>
      </w:r>
      <w:r w:rsidR="00062F15">
        <w:rPr>
          <w:rFonts w:asciiTheme="minorHAnsi" w:hAnsiTheme="minorHAnsi" w:cstheme="minorHAnsi"/>
          <w:sz w:val="20"/>
          <w:szCs w:val="20"/>
        </w:rPr>
        <w:t xml:space="preserve">: </w:t>
      </w:r>
      <w:r w:rsidRPr="00702075">
        <w:rPr>
          <w:rFonts w:asciiTheme="minorHAnsi" w:hAnsiTheme="minorHAnsi" w:cstheme="minorHAnsi"/>
          <w:sz w:val="20"/>
          <w:szCs w:val="20"/>
        </w:rPr>
        <w:t xml:space="preserve"> </w:t>
      </w:r>
      <w:r w:rsidR="00062F15" w:rsidRPr="00062F15">
        <w:rPr>
          <w:rFonts w:asciiTheme="minorHAnsi" w:hAnsiTheme="minorHAnsi" w:cstheme="minorHAnsi"/>
          <w:b/>
          <w:sz w:val="20"/>
          <w:szCs w:val="20"/>
        </w:rPr>
        <w:t>Dostawa serwerów vSAN Ready Node dla ENEA Centrum sp. z o.o.</w:t>
      </w:r>
      <w:r w:rsidRPr="00702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02075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 obowiązującymi przepisami. </w:t>
      </w:r>
    </w:p>
    <w:p w14:paraId="014783AA" w14:textId="77777777" w:rsidR="00DA21E4" w:rsidRPr="00702075" w:rsidRDefault="00DA21E4" w:rsidP="00D016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F92C6B5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dostępu do treści swoich danych - w granicach art. 15 RODO,</w:t>
      </w:r>
    </w:p>
    <w:p w14:paraId="2CDDDF34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ich sprostowania – w granicach art. 16 RODO, </w:t>
      </w:r>
    </w:p>
    <w:p w14:paraId="56C89DE0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ich usunięcia - w granicach art. 17 RODO, </w:t>
      </w:r>
    </w:p>
    <w:p w14:paraId="695D839C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ograniczenia przetwarzania - w granicach art. 18 RODO, </w:t>
      </w:r>
    </w:p>
    <w:p w14:paraId="438EE91D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przenoszenia danych - w granicach art. 20 RODO,</w:t>
      </w:r>
    </w:p>
    <w:p w14:paraId="5C91D786" w14:textId="77777777" w:rsidR="00DA21E4" w:rsidRPr="00702075" w:rsidRDefault="00DA21E4" w:rsidP="00D01679">
      <w:pPr>
        <w:pStyle w:val="Akapitzlist"/>
        <w:numPr>
          <w:ilvl w:val="0"/>
          <w:numId w:val="21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 granicach art. 21 RODO,</w:t>
      </w:r>
    </w:p>
    <w:p w14:paraId="62060F49" w14:textId="77777777" w:rsidR="00DA21E4" w:rsidRPr="00702075" w:rsidRDefault="00DA21E4" w:rsidP="004D0F62">
      <w:pPr>
        <w:pStyle w:val="Akapitzlist"/>
        <w:numPr>
          <w:ilvl w:val="0"/>
          <w:numId w:val="20"/>
        </w:numPr>
        <w:spacing w:after="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702075">
        <w:rPr>
          <w:rFonts w:asciiTheme="minorHAnsi" w:hAnsiTheme="minorHAnsi" w:cstheme="minorHAnsi"/>
          <w:sz w:val="20"/>
          <w:szCs w:val="20"/>
        </w:rPr>
        <w:t xml:space="preserve">Realizacja praw, o których mowa powyżej może odbywać się poprzez wskazanie swoich żądań przesłane na Inspektorowi </w:t>
      </w:r>
      <w:r w:rsidR="009D687A" w:rsidRPr="00702075">
        <w:rPr>
          <w:rFonts w:asciiTheme="minorHAnsi" w:hAnsiTheme="minorHAnsi" w:cstheme="minorHAnsi"/>
          <w:sz w:val="20"/>
          <w:szCs w:val="20"/>
        </w:rPr>
        <w:t>Ochrony Danych na adres e-mail:</w:t>
      </w:r>
      <w:r w:rsidRPr="00702075">
        <w:rPr>
          <w:rFonts w:asciiTheme="minorHAnsi" w:hAnsiTheme="minorHAnsi"/>
          <w:sz w:val="20"/>
          <w:szCs w:val="20"/>
        </w:rPr>
        <w:t xml:space="preserve"> </w:t>
      </w:r>
      <w:r w:rsidR="004D0F62" w:rsidRPr="004D0F62">
        <w:rPr>
          <w:rStyle w:val="Hipercze"/>
          <w:rFonts w:asciiTheme="minorHAnsi" w:hAnsiTheme="minorHAnsi" w:cstheme="minorHAnsi"/>
          <w:sz w:val="20"/>
          <w:szCs w:val="20"/>
        </w:rPr>
        <w:t xml:space="preserve">ecn.iod@enea.pl  </w:t>
      </w:r>
    </w:p>
    <w:p w14:paraId="1D855B08" w14:textId="77777777" w:rsidR="00DA21E4" w:rsidRPr="00702075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02075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00210E2" w14:textId="77777777" w:rsidR="00DA21E4" w:rsidRPr="00702075" w:rsidRDefault="00DA21E4" w:rsidP="00DA21E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A4E72D0" w14:textId="77777777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  <w:r w:rsidRPr="00702075">
        <w:rPr>
          <w:rFonts w:cstheme="minorHAnsi"/>
          <w:i/>
          <w:szCs w:val="20"/>
        </w:rPr>
        <w:t>Potwierdzam zapoznanie się zamieszczoną powyżej informacją Enei Centrum, dotyczącą przetwarzania danych osobowych.</w:t>
      </w:r>
    </w:p>
    <w:p w14:paraId="7E975EB0" w14:textId="77777777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  <w:r w:rsidRPr="00702075">
        <w:rPr>
          <w:rFonts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101890EF" w14:textId="77777777" w:rsidR="00DA21E4" w:rsidRPr="00702075" w:rsidRDefault="00DA21E4" w:rsidP="00DA21E4">
      <w:pPr>
        <w:spacing w:line="276" w:lineRule="auto"/>
        <w:ind w:left="360"/>
        <w:rPr>
          <w:rFonts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DA21E4" w:rsidRPr="00702075" w14:paraId="6498E344" w14:textId="77777777" w:rsidTr="004D55DD">
        <w:trPr>
          <w:trHeight w:val="907"/>
        </w:trPr>
        <w:tc>
          <w:tcPr>
            <w:tcW w:w="4253" w:type="dxa"/>
            <w:vAlign w:val="center"/>
          </w:tcPr>
          <w:p w14:paraId="197CD234" w14:textId="77777777" w:rsidR="00DA21E4" w:rsidRPr="00702075" w:rsidRDefault="00DA21E4" w:rsidP="004D55DD">
            <w:pPr>
              <w:spacing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A21E4" w:rsidRPr="00702075" w14:paraId="1697C36E" w14:textId="77777777" w:rsidTr="004D55DD">
        <w:trPr>
          <w:trHeight w:val="253"/>
        </w:trPr>
        <w:tc>
          <w:tcPr>
            <w:tcW w:w="4253" w:type="dxa"/>
            <w:vAlign w:val="center"/>
          </w:tcPr>
          <w:p w14:paraId="58538164" w14:textId="77777777" w:rsidR="00DA21E4" w:rsidRPr="00702075" w:rsidRDefault="00DA21E4" w:rsidP="004D55DD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702075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57310E3A" w14:textId="77777777" w:rsidR="00DA21E4" w:rsidRDefault="00DA21E4" w:rsidP="00DA21E4">
      <w:pPr>
        <w:spacing w:before="0" w:line="276" w:lineRule="auto"/>
        <w:jc w:val="left"/>
        <w:rPr>
          <w:rFonts w:cstheme="minorHAnsi"/>
          <w:szCs w:val="20"/>
        </w:rPr>
      </w:pPr>
    </w:p>
    <w:p w14:paraId="0FFBBAEA" w14:textId="77777777" w:rsidR="00E412DE" w:rsidRDefault="00E412DE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51" w:name="_Toc444161694"/>
      <w:bookmarkStart w:id="52" w:name="_Toc444161794"/>
      <w:bookmarkStart w:id="53" w:name="_Toc451842368"/>
      <w:bookmarkStart w:id="54" w:name="_Toc526844484"/>
      <w:bookmarkStart w:id="55" w:name="_Toc528049698"/>
      <w:bookmarkStart w:id="56" w:name="_Toc43190693"/>
      <w:r>
        <w:br w:type="page"/>
      </w:r>
    </w:p>
    <w:p w14:paraId="473E4F71" w14:textId="77777777" w:rsidR="00E412DE" w:rsidRPr="00702075" w:rsidRDefault="00E412DE" w:rsidP="00702075">
      <w:pPr>
        <w:pStyle w:val="Nagwek4"/>
        <w:rPr>
          <w:rFonts w:cstheme="minorHAnsi"/>
        </w:rPr>
      </w:pPr>
      <w:bookmarkStart w:id="57" w:name="_Toc47617650"/>
      <w:r w:rsidRPr="00702075">
        <w:rPr>
          <w:rFonts w:cstheme="minorHAnsi"/>
        </w:rPr>
        <w:lastRenderedPageBreak/>
        <w:t xml:space="preserve">ZAŁĄCZNIK NR 8 – </w:t>
      </w:r>
      <w:bookmarkEnd w:id="51"/>
      <w:bookmarkEnd w:id="52"/>
      <w:bookmarkEnd w:id="53"/>
      <w:r w:rsidRPr="00702075">
        <w:rPr>
          <w:rFonts w:cstheme="minorHAnsi"/>
        </w:rPr>
        <w:t xml:space="preserve">WYKAZ WYKONYWANYCH </w:t>
      </w:r>
      <w:bookmarkEnd w:id="54"/>
      <w:bookmarkEnd w:id="55"/>
      <w:r w:rsidRPr="00702075">
        <w:rPr>
          <w:rFonts w:cstheme="minorHAnsi"/>
        </w:rPr>
        <w:t>ZADAŃ</w:t>
      </w:r>
      <w:bookmarkEnd w:id="56"/>
      <w:bookmarkEnd w:id="57"/>
    </w:p>
    <w:tbl>
      <w:tblPr>
        <w:tblW w:w="981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E412DE" w:rsidRPr="00952544" w14:paraId="502458F6" w14:textId="77777777" w:rsidTr="00FC6F83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A70E0" w14:textId="77777777" w:rsidR="00E412DE" w:rsidRPr="00952544" w:rsidRDefault="00E412DE" w:rsidP="00E412D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40491E83" w14:textId="77777777" w:rsidR="00E412DE" w:rsidRPr="00952544" w:rsidRDefault="00E412DE" w:rsidP="00E412D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cstheme="minorHAnsi"/>
                <w:szCs w:val="20"/>
              </w:rPr>
            </w:pPr>
          </w:p>
        </w:tc>
      </w:tr>
      <w:tr w:rsidR="00E412DE" w:rsidRPr="00952544" w14:paraId="78376769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5B940" w14:textId="77777777" w:rsidR="00E412DE" w:rsidRPr="00700AC9" w:rsidRDefault="00E412DE" w:rsidP="00700AC9">
            <w:pPr>
              <w:tabs>
                <w:tab w:val="left" w:pos="640"/>
                <w:tab w:val="left" w:pos="7086"/>
              </w:tabs>
              <w:spacing w:before="0" w:line="276" w:lineRule="auto"/>
              <w:rPr>
                <w:rFonts w:cstheme="minorHAnsi"/>
                <w:iCs/>
                <w:szCs w:val="20"/>
              </w:rPr>
            </w:pPr>
          </w:p>
          <w:p w14:paraId="48508499" w14:textId="77777777" w:rsidR="00700AC9" w:rsidRPr="00700AC9" w:rsidRDefault="00E412DE" w:rsidP="00700AC9">
            <w:pPr>
              <w:pStyle w:val="Akapitzlist"/>
              <w:ind w:left="0" w:firstLine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0AC9">
              <w:rPr>
                <w:rFonts w:asciiTheme="minorHAnsi" w:hAnsiTheme="minorHAnsi" w:cstheme="minorHAnsi"/>
                <w:iCs/>
                <w:sz w:val="20"/>
                <w:szCs w:val="20"/>
              </w:rPr>
              <w:t>Wykaz wy</w:t>
            </w:r>
            <w:r w:rsidR="00700AC9">
              <w:rPr>
                <w:rFonts w:asciiTheme="minorHAnsi" w:hAnsiTheme="minorHAnsi" w:cstheme="minorHAnsi"/>
                <w:iCs/>
                <w:sz w:val="20"/>
                <w:szCs w:val="20"/>
              </w:rPr>
              <w:t>konanych</w:t>
            </w:r>
            <w:r w:rsidR="00700AC9" w:rsidRPr="00700AC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okresie ostatnich 5</w:t>
            </w:r>
            <w:r w:rsidRPr="00700AC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</w:t>
            </w:r>
            <w:r w:rsidR="00700AC9" w:rsidRPr="00700AC9">
              <w:rPr>
                <w:rFonts w:asciiTheme="minorHAnsi" w:hAnsiTheme="minorHAnsi" w:cstheme="minorHAnsi"/>
                <w:iCs/>
                <w:sz w:val="20"/>
                <w:szCs w:val="20"/>
              </w:rPr>
              <w:t>pięciu</w:t>
            </w:r>
            <w:r w:rsidRPr="00700AC9">
              <w:rPr>
                <w:rFonts w:asciiTheme="minorHAnsi" w:hAnsiTheme="minorHAnsi" w:cstheme="minorHAnsi"/>
                <w:iCs/>
                <w:sz w:val="20"/>
                <w:szCs w:val="20"/>
              </w:rPr>
              <w:t>) lat przed upływem terminu składania ofert, a jeżeli okres prowadzenia działalności jest krótszy w tym okresie,</w:t>
            </w:r>
            <w:r w:rsidR="00700AC9" w:rsidRPr="00700A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070D">
              <w:rPr>
                <w:rFonts w:asciiTheme="minorHAnsi" w:hAnsiTheme="minorHAnsi" w:cstheme="minorHAnsi"/>
                <w:b/>
                <w:sz w:val="20"/>
                <w:szCs w:val="20"/>
              </w:rPr>
              <w:t>co najmniej 1 usługi odpowiadającej</w:t>
            </w:r>
            <w:r w:rsidR="00700AC9" w:rsidRPr="00700A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swoim rodzajem usługom stanowiącym przedmiot zamówienia</w:t>
            </w:r>
            <w:r w:rsidR="00700AC9" w:rsidRPr="00700AC9">
              <w:rPr>
                <w:rFonts w:asciiTheme="minorHAnsi" w:hAnsiTheme="minorHAnsi" w:cstheme="minorHAnsi"/>
                <w:sz w:val="20"/>
                <w:szCs w:val="20"/>
              </w:rPr>
              <w:t xml:space="preserve">, tj. usługę wykonaną na terenie czynnych zakładów energetyki zawodowej w Polsce, która obejmowała wymianę lub naprawę urządzeń typu kamera/rejestrator o wartości nie mniejszej niż </w:t>
            </w:r>
            <w:r w:rsidR="00C9534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714E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700AC9" w:rsidRPr="00700A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0 000,00 zł (słownie: </w:t>
            </w:r>
            <w:r w:rsidR="004714E6">
              <w:rPr>
                <w:rFonts w:asciiTheme="minorHAnsi" w:hAnsiTheme="minorHAnsi" w:cstheme="minorHAnsi"/>
                <w:b/>
                <w:sz w:val="20"/>
                <w:szCs w:val="20"/>
              </w:rPr>
              <w:t>pięćset</w:t>
            </w:r>
            <w:r w:rsidR="00700AC9" w:rsidRPr="00700A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tysięcy złotych 00/100),</w:t>
            </w:r>
          </w:p>
          <w:p w14:paraId="53FBABD6" w14:textId="77777777" w:rsidR="00E412DE" w:rsidRPr="00700AC9" w:rsidRDefault="00E412DE" w:rsidP="00700AC9">
            <w:pPr>
              <w:tabs>
                <w:tab w:val="left" w:pos="640"/>
              </w:tabs>
              <w:spacing w:before="0" w:line="276" w:lineRule="auto"/>
              <w:ind w:right="214"/>
              <w:contextualSpacing/>
              <w:rPr>
                <w:rFonts w:cstheme="minorHAnsi"/>
                <w:iCs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C0ACE" w14:textId="77777777" w:rsidR="00E412DE" w:rsidRPr="00700AC9" w:rsidRDefault="00E412DE" w:rsidP="00700AC9">
            <w:pPr>
              <w:widowControl w:val="0"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E412DE" w:rsidRPr="00952544" w14:paraId="207D4122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00871A9D" w14:textId="77777777" w:rsidR="00E412DE" w:rsidRPr="00952544" w:rsidRDefault="00E412DE" w:rsidP="007222FB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58" w:name="_Toc409695887"/>
            <w:bookmarkStart w:id="59" w:name="_Toc413737903"/>
            <w:bookmarkStart w:id="60" w:name="_Toc418672283"/>
            <w:bookmarkStart w:id="61" w:name="_Toc453832507"/>
            <w:r w:rsidRPr="00952544">
              <w:rPr>
                <w:rFonts w:cstheme="minorHAnsi"/>
                <w:b/>
                <w:szCs w:val="20"/>
              </w:rPr>
              <w:t>L.p.</w:t>
            </w:r>
            <w:bookmarkEnd w:id="58"/>
            <w:bookmarkEnd w:id="59"/>
            <w:bookmarkEnd w:id="60"/>
            <w:bookmarkEnd w:id="61"/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5A14A910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62" w:name="_Toc409695888"/>
            <w:bookmarkStart w:id="63" w:name="_Toc413737904"/>
            <w:bookmarkStart w:id="64" w:name="_Toc418672284"/>
            <w:bookmarkStart w:id="65" w:name="_Toc453832508"/>
            <w:r w:rsidRPr="00952544">
              <w:rPr>
                <w:rFonts w:cstheme="minorHAnsi"/>
                <w:b/>
                <w:szCs w:val="20"/>
              </w:rPr>
              <w:t xml:space="preserve">Przedmiot </w:t>
            </w:r>
            <w:bookmarkEnd w:id="62"/>
            <w:bookmarkEnd w:id="63"/>
            <w:bookmarkEnd w:id="64"/>
            <w:bookmarkEnd w:id="65"/>
            <w:r w:rsidRPr="00952544">
              <w:rPr>
                <w:rFonts w:cstheme="minorHAnsi"/>
                <w:b/>
                <w:szCs w:val="20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5A6B536" w14:textId="77777777" w:rsidR="00E412DE" w:rsidRPr="00952544" w:rsidRDefault="00E412DE" w:rsidP="007222FB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66" w:name="_Toc409695889"/>
            <w:bookmarkStart w:id="67" w:name="_Toc413737905"/>
            <w:bookmarkStart w:id="68" w:name="_Toc418672285"/>
            <w:bookmarkStart w:id="69" w:name="_Toc453832509"/>
            <w:r w:rsidRPr="00952544">
              <w:rPr>
                <w:rFonts w:cstheme="minorHAnsi"/>
                <w:b/>
                <w:szCs w:val="20"/>
              </w:rPr>
              <w:t xml:space="preserve">Odbiorca </w:t>
            </w:r>
            <w:bookmarkEnd w:id="66"/>
            <w:bookmarkEnd w:id="67"/>
            <w:bookmarkEnd w:id="68"/>
            <w:bookmarkEnd w:id="69"/>
            <w:r w:rsidRPr="00952544">
              <w:rPr>
                <w:rFonts w:cstheme="minorHAnsi"/>
                <w:b/>
                <w:szCs w:val="20"/>
              </w:rPr>
              <w:t>zadania</w:t>
            </w:r>
          </w:p>
          <w:p w14:paraId="4782BB39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D55550B" w14:textId="77777777" w:rsidR="00E412DE" w:rsidRPr="00952544" w:rsidRDefault="0053070D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Wartość usługi</w:t>
            </w:r>
            <w:r w:rsidR="00E412DE" w:rsidRPr="00952544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AC70F2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  <w:p w14:paraId="6B75C7C2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952544">
              <w:rPr>
                <w:rFonts w:cstheme="minorHAnsi"/>
                <w:b/>
                <w:szCs w:val="20"/>
              </w:rPr>
              <w:t>Data realizacji zadania</w:t>
            </w:r>
          </w:p>
        </w:tc>
      </w:tr>
      <w:tr w:rsidR="00E412DE" w:rsidRPr="00952544" w14:paraId="03BDA1B5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00387F4F" w14:textId="77777777" w:rsidR="00E412DE" w:rsidRPr="00952544" w:rsidRDefault="00E412DE" w:rsidP="00501636">
            <w:pPr>
              <w:widowControl w:val="0"/>
              <w:numPr>
                <w:ilvl w:val="0"/>
                <w:numId w:val="40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0" w:name="_Toc409695892"/>
            <w:bookmarkStart w:id="71" w:name="_Toc413737908"/>
            <w:bookmarkStart w:id="72" w:name="_Toc418672288"/>
            <w:bookmarkStart w:id="73" w:name="_Toc453832511"/>
            <w:bookmarkEnd w:id="70"/>
            <w:bookmarkEnd w:id="71"/>
            <w:bookmarkEnd w:id="72"/>
            <w:bookmarkEnd w:id="73"/>
          </w:p>
        </w:tc>
        <w:tc>
          <w:tcPr>
            <w:tcW w:w="3295" w:type="dxa"/>
            <w:vAlign w:val="center"/>
          </w:tcPr>
          <w:p w14:paraId="1278B7E5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337687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56F2F1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B2C1B2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412DE" w:rsidRPr="00952544" w14:paraId="5243CC23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1CF160A4" w14:textId="77777777" w:rsidR="00E412DE" w:rsidRPr="00952544" w:rsidRDefault="00E412DE" w:rsidP="00501636">
            <w:pPr>
              <w:widowControl w:val="0"/>
              <w:numPr>
                <w:ilvl w:val="0"/>
                <w:numId w:val="40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4" w:name="_Toc409695893"/>
            <w:bookmarkStart w:id="75" w:name="_Toc413737909"/>
            <w:bookmarkStart w:id="76" w:name="_Toc418672289"/>
            <w:bookmarkStart w:id="77" w:name="_Toc453832512"/>
            <w:bookmarkEnd w:id="74"/>
            <w:bookmarkEnd w:id="75"/>
            <w:bookmarkEnd w:id="76"/>
            <w:bookmarkEnd w:id="77"/>
          </w:p>
        </w:tc>
        <w:tc>
          <w:tcPr>
            <w:tcW w:w="3295" w:type="dxa"/>
            <w:vAlign w:val="center"/>
          </w:tcPr>
          <w:p w14:paraId="73153CC8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C9B042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7B8129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16C9AD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412DE" w:rsidRPr="00952544" w14:paraId="1B6A4125" w14:textId="77777777" w:rsidTr="00FC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0DFB2FD6" w14:textId="77777777" w:rsidR="00E412DE" w:rsidRPr="00952544" w:rsidRDefault="00E412DE" w:rsidP="00501636">
            <w:pPr>
              <w:widowControl w:val="0"/>
              <w:numPr>
                <w:ilvl w:val="0"/>
                <w:numId w:val="40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  <w:bookmarkStart w:id="78" w:name="_Toc409695894"/>
            <w:bookmarkStart w:id="79" w:name="_Toc413737910"/>
            <w:bookmarkStart w:id="80" w:name="_Toc418672290"/>
            <w:bookmarkStart w:id="81" w:name="_Toc453832513"/>
            <w:bookmarkEnd w:id="78"/>
            <w:bookmarkEnd w:id="79"/>
            <w:bookmarkEnd w:id="80"/>
            <w:bookmarkEnd w:id="81"/>
          </w:p>
        </w:tc>
        <w:tc>
          <w:tcPr>
            <w:tcW w:w="3295" w:type="dxa"/>
            <w:vAlign w:val="center"/>
          </w:tcPr>
          <w:p w14:paraId="7866E567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7B9742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6675C1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C01820" w14:textId="77777777" w:rsidR="00E412DE" w:rsidRPr="00952544" w:rsidRDefault="00E412DE" w:rsidP="007222FB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</w:tbl>
    <w:p w14:paraId="5651E0C9" w14:textId="77777777" w:rsidR="007222FB" w:rsidRDefault="007222FB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1E296FA4" w14:textId="77777777" w:rsidR="00E412DE" w:rsidRDefault="00E412DE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952544">
        <w:rPr>
          <w:rFonts w:cstheme="minorHAnsi"/>
          <w:szCs w:val="20"/>
        </w:rPr>
        <w:t xml:space="preserve">Załącznikiem do niniejszego formularza winny być dokumenty potwierdzające wykonanie </w:t>
      </w:r>
      <w:r>
        <w:rPr>
          <w:rFonts w:cstheme="minorHAnsi"/>
          <w:szCs w:val="20"/>
        </w:rPr>
        <w:t>zadań</w:t>
      </w:r>
      <w:r w:rsidRPr="00952544">
        <w:rPr>
          <w:rFonts w:cstheme="minorHAnsi"/>
          <w:szCs w:val="20"/>
        </w:rPr>
        <w:t xml:space="preserve"> </w:t>
      </w:r>
      <w:r w:rsidR="00C95343">
        <w:rPr>
          <w:rFonts w:cstheme="minorHAnsi"/>
          <w:szCs w:val="20"/>
        </w:rPr>
        <w:t>przez Wykonawcę zgodnie z pkt. 7</w:t>
      </w:r>
      <w:r w:rsidRPr="00952544">
        <w:rPr>
          <w:rFonts w:cstheme="minorHAnsi"/>
          <w:szCs w:val="20"/>
        </w:rPr>
        <w:t xml:space="preserve">.1. lit. </w:t>
      </w:r>
      <w:r>
        <w:rPr>
          <w:rFonts w:cstheme="minorHAnsi"/>
          <w:szCs w:val="20"/>
        </w:rPr>
        <w:t>h</w:t>
      </w:r>
      <w:r w:rsidRPr="00952544">
        <w:rPr>
          <w:rFonts w:cstheme="minorHAnsi"/>
          <w:szCs w:val="20"/>
        </w:rPr>
        <w:t>).</w:t>
      </w:r>
    </w:p>
    <w:p w14:paraId="36AC9A48" w14:textId="77777777" w:rsidR="007222FB" w:rsidRPr="00952544" w:rsidRDefault="007222FB" w:rsidP="007222FB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16A77C5F" w14:textId="77777777" w:rsidR="00E412DE" w:rsidRDefault="00E412DE" w:rsidP="007222FB">
      <w:pPr>
        <w:spacing w:before="0" w:line="276" w:lineRule="auto"/>
        <w:rPr>
          <w:rFonts w:cstheme="minorHAnsi"/>
          <w:szCs w:val="20"/>
        </w:rPr>
      </w:pPr>
      <w:r w:rsidRPr="00952544">
        <w:rPr>
          <w:rFonts w:cstheme="minorHAnsi"/>
          <w:szCs w:val="20"/>
        </w:rPr>
        <w:t xml:space="preserve">Dokumenty te powinny być sporządzone i oznaczone w taki sposób, aby nie było wątpliwości, których </w:t>
      </w:r>
      <w:r>
        <w:rPr>
          <w:rFonts w:cstheme="minorHAnsi"/>
          <w:szCs w:val="20"/>
        </w:rPr>
        <w:t>zadań</w:t>
      </w:r>
      <w:r w:rsidRPr="00952544">
        <w:rPr>
          <w:rFonts w:cstheme="minorHAnsi"/>
          <w:szCs w:val="20"/>
        </w:rPr>
        <w:t xml:space="preserve"> wykazanych przez wykonawcę dotyczą. </w:t>
      </w:r>
    </w:p>
    <w:p w14:paraId="325B158A" w14:textId="77777777" w:rsidR="007222FB" w:rsidRPr="00907496" w:rsidRDefault="007222FB" w:rsidP="007222FB">
      <w:pPr>
        <w:spacing w:before="0" w:line="276" w:lineRule="auto"/>
        <w:rPr>
          <w:rFonts w:cstheme="minorHAnsi"/>
          <w:b/>
          <w:i/>
          <w:szCs w:val="20"/>
        </w:rPr>
      </w:pPr>
    </w:p>
    <w:p w14:paraId="6B561E7B" w14:textId="77777777" w:rsidR="00E412DE" w:rsidRDefault="007222FB" w:rsidP="007222FB">
      <w:pPr>
        <w:widowControl w:val="0"/>
        <w:spacing w:before="0" w:line="276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*</w:t>
      </w:r>
      <w:r w:rsidR="00E412DE" w:rsidRPr="00952544">
        <w:rPr>
          <w:rFonts w:cstheme="minorHAnsi"/>
          <w:szCs w:val="20"/>
        </w:rPr>
        <w:t>Pola niezapisane należy przekreślić</w:t>
      </w:r>
      <w:r>
        <w:rPr>
          <w:rFonts w:cstheme="minorHAnsi"/>
          <w:szCs w:val="20"/>
        </w:rPr>
        <w:t>.</w:t>
      </w:r>
    </w:p>
    <w:p w14:paraId="61DC3C3C" w14:textId="77777777" w:rsidR="007222FB" w:rsidRDefault="007222FB" w:rsidP="007222F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58FFA4D5" w14:textId="77777777" w:rsidR="007222FB" w:rsidRPr="00952544" w:rsidRDefault="007222FB" w:rsidP="007222F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412DE" w:rsidRPr="00952544" w14:paraId="0320C908" w14:textId="77777777" w:rsidTr="00FC6F83">
        <w:trPr>
          <w:trHeight w:hRule="exact" w:val="13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73D1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EFD1B" w14:textId="77777777" w:rsidR="00E412DE" w:rsidRPr="00952544" w:rsidRDefault="00E412DE" w:rsidP="007222FB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412DE" w:rsidRPr="00702075" w14:paraId="2AB98CA4" w14:textId="77777777" w:rsidTr="00FC6F83">
        <w:trPr>
          <w:trHeight w:val="70"/>
          <w:jc w:val="center"/>
        </w:trPr>
        <w:tc>
          <w:tcPr>
            <w:tcW w:w="4059" w:type="dxa"/>
            <w:hideMark/>
          </w:tcPr>
          <w:p w14:paraId="1BCCF1AE" w14:textId="77777777" w:rsidR="00E412DE" w:rsidRPr="00702075" w:rsidRDefault="00E412DE" w:rsidP="00702075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0207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2060556A" w14:textId="77777777" w:rsidR="00E412DE" w:rsidRPr="00702075" w:rsidRDefault="00E412DE" w:rsidP="00702075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70207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2B552DD8" w14:textId="77777777" w:rsidR="009D687A" w:rsidRPr="00702075" w:rsidRDefault="009D687A" w:rsidP="00702075">
      <w:pPr>
        <w:spacing w:line="276" w:lineRule="auto"/>
        <w:jc w:val="center"/>
        <w:rPr>
          <w:rFonts w:cstheme="minorHAnsi"/>
          <w:szCs w:val="20"/>
        </w:rPr>
      </w:pPr>
      <w:r w:rsidRPr="00702075">
        <w:rPr>
          <w:rFonts w:cstheme="minorHAnsi"/>
          <w:szCs w:val="20"/>
        </w:rPr>
        <w:br w:type="page"/>
      </w:r>
      <w:bookmarkStart w:id="82" w:name="_GoBack"/>
      <w:bookmarkEnd w:id="10"/>
      <w:bookmarkEnd w:id="11"/>
      <w:bookmarkEnd w:id="82"/>
    </w:p>
    <w:sectPr w:rsidR="009D687A" w:rsidRPr="00702075" w:rsidSect="001A6AE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68" w:right="851" w:bottom="568" w:left="567" w:header="709" w:footer="565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BD2DD" w14:textId="77777777" w:rsidR="00CA4E5B" w:rsidRDefault="00CA4E5B" w:rsidP="007A1C80">
      <w:pPr>
        <w:spacing w:before="0"/>
      </w:pPr>
      <w:r>
        <w:separator/>
      </w:r>
    </w:p>
    <w:p w14:paraId="47356185" w14:textId="77777777" w:rsidR="00CA4E5B" w:rsidRDefault="00CA4E5B"/>
  </w:endnote>
  <w:endnote w:type="continuationSeparator" w:id="0">
    <w:p w14:paraId="039C27EF" w14:textId="77777777" w:rsidR="00CA4E5B" w:rsidRDefault="00CA4E5B" w:rsidP="007A1C80">
      <w:pPr>
        <w:spacing w:before="0"/>
      </w:pPr>
      <w:r>
        <w:continuationSeparator/>
      </w:r>
    </w:p>
    <w:p w14:paraId="18B49EF8" w14:textId="77777777" w:rsidR="00CA4E5B" w:rsidRDefault="00CA4E5B"/>
  </w:endnote>
  <w:endnote w:type="continuationNotice" w:id="1">
    <w:p w14:paraId="049ADD2C" w14:textId="77777777" w:rsidR="00CA4E5B" w:rsidRDefault="00CA4E5B">
      <w:pPr>
        <w:spacing w:before="0"/>
      </w:pPr>
    </w:p>
    <w:p w14:paraId="442383E7" w14:textId="77777777" w:rsidR="00CA4E5B" w:rsidRDefault="00CA4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A620B" w14:paraId="54F8B82A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B35E33" w14:textId="77777777" w:rsidR="00FA620B" w:rsidRPr="00B16B42" w:rsidRDefault="00FA620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31B2AD" w14:textId="77777777" w:rsidR="00FA620B" w:rsidRDefault="00FA620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A0831E" w14:textId="32676B39" w:rsidR="00FA620B" w:rsidRDefault="00FA620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173AC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173AC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57D301CB" w14:textId="77777777" w:rsidR="00FA620B" w:rsidRDefault="00FA620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4BE00EB" w14:textId="77777777" w:rsidR="00FA620B" w:rsidRDefault="00FA620B">
    <w:pPr>
      <w:pStyle w:val="Stopka"/>
      <w:spacing w:before="0"/>
      <w:rPr>
        <w:sz w:val="2"/>
        <w:szCs w:val="2"/>
      </w:rPr>
    </w:pPr>
  </w:p>
  <w:p w14:paraId="68361328" w14:textId="77777777" w:rsidR="00FA620B" w:rsidRDefault="00FA62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4726" w14:textId="77777777" w:rsidR="00FA620B" w:rsidRPr="0014561D" w:rsidRDefault="00FA620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A620B" w:rsidRPr="001354F2" w14:paraId="479166E0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D75D75" w14:textId="77777777" w:rsidR="00FA620B" w:rsidRPr="0014561D" w:rsidRDefault="00FA620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295DD9" w14:textId="77777777" w:rsidR="00FA620B" w:rsidRPr="0014561D" w:rsidRDefault="00FA620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02098D" w14:textId="77777777" w:rsidR="00FA620B" w:rsidRPr="0014561D" w:rsidRDefault="00FA620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35</w:t>
          </w:r>
          <w:r>
            <w:rPr>
              <w:sz w:val="16"/>
              <w:szCs w:val="16"/>
            </w:rPr>
            <w:fldChar w:fldCharType="end"/>
          </w:r>
        </w:p>
        <w:p w14:paraId="4F353725" w14:textId="77777777" w:rsidR="00FA620B" w:rsidRPr="0014561D" w:rsidRDefault="00FA620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0247073" w14:textId="77777777" w:rsidR="00FA620B" w:rsidRPr="0014561D" w:rsidRDefault="00FA620B">
    <w:pPr>
      <w:pStyle w:val="Stopka"/>
      <w:rPr>
        <w:rFonts w:ascii="Arial" w:hAnsi="Arial" w:cs="Arial"/>
      </w:rPr>
    </w:pPr>
  </w:p>
  <w:p w14:paraId="00FAB3CA" w14:textId="77777777" w:rsidR="00FA620B" w:rsidRPr="0014561D" w:rsidRDefault="00FA620B">
    <w:pPr>
      <w:pStyle w:val="Stopka"/>
      <w:spacing w:before="0"/>
      <w:rPr>
        <w:rFonts w:ascii="Arial" w:hAnsi="Arial" w:cs="Arial"/>
        <w:sz w:val="2"/>
        <w:szCs w:val="2"/>
      </w:rPr>
    </w:pPr>
  </w:p>
  <w:p w14:paraId="2CCFEEDA" w14:textId="77777777" w:rsidR="00FA620B" w:rsidRDefault="00FA6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B6B6C" w14:textId="77777777" w:rsidR="00CA4E5B" w:rsidRDefault="00CA4E5B" w:rsidP="007A1C80">
      <w:pPr>
        <w:spacing w:before="0"/>
      </w:pPr>
      <w:r>
        <w:separator/>
      </w:r>
    </w:p>
    <w:p w14:paraId="7734DAA8" w14:textId="77777777" w:rsidR="00CA4E5B" w:rsidRDefault="00CA4E5B"/>
  </w:footnote>
  <w:footnote w:type="continuationSeparator" w:id="0">
    <w:p w14:paraId="67A5C070" w14:textId="77777777" w:rsidR="00CA4E5B" w:rsidRDefault="00CA4E5B" w:rsidP="007A1C80">
      <w:pPr>
        <w:spacing w:before="0"/>
      </w:pPr>
      <w:r>
        <w:continuationSeparator/>
      </w:r>
    </w:p>
    <w:p w14:paraId="5CD4678C" w14:textId="77777777" w:rsidR="00CA4E5B" w:rsidRDefault="00CA4E5B"/>
  </w:footnote>
  <w:footnote w:type="continuationNotice" w:id="1">
    <w:p w14:paraId="077A4A8C" w14:textId="77777777" w:rsidR="00CA4E5B" w:rsidRDefault="00CA4E5B">
      <w:pPr>
        <w:spacing w:before="0"/>
      </w:pPr>
    </w:p>
    <w:p w14:paraId="798A9DD2" w14:textId="77777777" w:rsidR="00CA4E5B" w:rsidRDefault="00CA4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373"/>
    </w:tblGrid>
    <w:tr w:rsidR="00FA620B" w:rsidRPr="00063322" w14:paraId="50C98DDC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E3E78B0" w14:textId="77777777" w:rsidR="00FA620B" w:rsidRPr="00063322" w:rsidRDefault="00FA620B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A8D392" w14:textId="77777777" w:rsidR="00FA620B" w:rsidRPr="00063322" w:rsidRDefault="00FA620B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FA620B" w:rsidRPr="00063322" w14:paraId="638FA7CC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541AA5" w14:textId="77777777" w:rsidR="00FA620B" w:rsidRPr="00063322" w:rsidRDefault="00FA620B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37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88F1118" w14:textId="77777777" w:rsidR="00FA620B" w:rsidRPr="00D52FDD" w:rsidRDefault="00FA620B" w:rsidP="006A68BA">
          <w:pPr>
            <w:pStyle w:val="Nagwek"/>
            <w:spacing w:before="0"/>
            <w:jc w:val="right"/>
            <w:rPr>
              <w:bCs/>
              <w:sz w:val="18"/>
              <w:szCs w:val="18"/>
            </w:rPr>
          </w:pPr>
          <w:r w:rsidRPr="00D52FDD">
            <w:rPr>
              <w:rFonts w:cstheme="minorHAnsi"/>
              <w:szCs w:val="20"/>
            </w:rPr>
            <w:t>1</w:t>
          </w:r>
          <w:r>
            <w:rPr>
              <w:rFonts w:cstheme="minorHAnsi"/>
              <w:szCs w:val="20"/>
            </w:rPr>
            <w:t>400/DW00/ZT/KZ/2020/0000094743</w:t>
          </w:r>
        </w:p>
      </w:tc>
    </w:tr>
    <w:tr w:rsidR="00FA620B" w:rsidRPr="00063322" w14:paraId="1E4A87B3" w14:textId="77777777" w:rsidTr="006C46B4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253466" w14:textId="77777777" w:rsidR="00FA620B" w:rsidRPr="00063322" w:rsidRDefault="00FA620B" w:rsidP="0055092A">
          <w:pPr>
            <w:pStyle w:val="Nagwek"/>
            <w:spacing w:before="0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14:paraId="4357E720" w14:textId="77777777" w:rsidR="00FA620B" w:rsidRPr="00063322" w:rsidRDefault="00FA620B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2C44A609" w14:textId="77777777" w:rsidR="00FA620B" w:rsidRDefault="00FA620B" w:rsidP="00AC441C">
    <w:pPr>
      <w:tabs>
        <w:tab w:val="left" w:pos="1100"/>
      </w:tabs>
      <w:spacing w:before="0" w:line="120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A620B" w:rsidRPr="00063322" w14:paraId="737DD53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B6DAF6E" w14:textId="77777777" w:rsidR="00FA620B" w:rsidRPr="00063322" w:rsidRDefault="00FA620B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EFE701" w14:textId="77777777" w:rsidR="00FA620B" w:rsidRPr="00063322" w:rsidRDefault="00FA620B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FA620B" w:rsidRPr="00063322" w14:paraId="7CEA881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6AC175" w14:textId="77777777" w:rsidR="00FA620B" w:rsidRPr="00063322" w:rsidRDefault="00FA620B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8C6AD0" w14:textId="77777777" w:rsidR="00FA620B" w:rsidRPr="00063322" w:rsidRDefault="00FA620B" w:rsidP="006A68BA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ZAM/EW/P/DL/TC/27/2017</w:t>
          </w:r>
        </w:p>
      </w:tc>
    </w:tr>
  </w:tbl>
  <w:p w14:paraId="4C732AED" w14:textId="77777777" w:rsidR="00FA620B" w:rsidRPr="0014561D" w:rsidRDefault="00FA620B">
    <w:pPr>
      <w:pStyle w:val="Nagwek"/>
      <w:spacing w:before="0"/>
      <w:rPr>
        <w:rFonts w:ascii="Arial" w:hAnsi="Arial" w:cs="Arial"/>
        <w:sz w:val="2"/>
        <w:szCs w:val="2"/>
      </w:rPr>
    </w:pPr>
  </w:p>
  <w:p w14:paraId="7942A0D5" w14:textId="77777777" w:rsidR="00FA620B" w:rsidRDefault="00FA62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7D65945"/>
    <w:multiLevelType w:val="hybridMultilevel"/>
    <w:tmpl w:val="D556F5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37CEE"/>
    <w:multiLevelType w:val="hybridMultilevel"/>
    <w:tmpl w:val="D9787F52"/>
    <w:lvl w:ilvl="0" w:tplc="E75C46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78C5B0F"/>
    <w:multiLevelType w:val="hybridMultilevel"/>
    <w:tmpl w:val="171CCE3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288A69CD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670F42"/>
    <w:multiLevelType w:val="multilevel"/>
    <w:tmpl w:val="90C429D6"/>
    <w:styleLink w:val="Rozdzi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02300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38D62D61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F33AC5"/>
    <w:multiLevelType w:val="hybridMultilevel"/>
    <w:tmpl w:val="DCAC562E"/>
    <w:lvl w:ilvl="0" w:tplc="A09E7F06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0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E40DB9"/>
    <w:multiLevelType w:val="multilevel"/>
    <w:tmpl w:val="0D2C8B7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5" w15:restartNumberingAfterBreak="0">
    <w:nsid w:val="5CFD10BF"/>
    <w:multiLevelType w:val="hybridMultilevel"/>
    <w:tmpl w:val="21702A6C"/>
    <w:lvl w:ilvl="0" w:tplc="DE98223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174725A"/>
    <w:multiLevelType w:val="hybridMultilevel"/>
    <w:tmpl w:val="7BE8145A"/>
    <w:lvl w:ilvl="0" w:tplc="EC088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8F42822"/>
    <w:multiLevelType w:val="hybridMultilevel"/>
    <w:tmpl w:val="CD2A5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DC05B2"/>
    <w:multiLevelType w:val="hybridMultilevel"/>
    <w:tmpl w:val="577EE5E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D314F65"/>
    <w:multiLevelType w:val="hybridMultilevel"/>
    <w:tmpl w:val="355683E8"/>
    <w:lvl w:ilvl="0" w:tplc="EC088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70DE5775"/>
    <w:multiLevelType w:val="hybridMultilevel"/>
    <w:tmpl w:val="B7782A96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7" w15:restartNumberingAfterBreak="0">
    <w:nsid w:val="7A416764"/>
    <w:multiLevelType w:val="multilevel"/>
    <w:tmpl w:val="640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4"/>
  </w:num>
  <w:num w:numId="2">
    <w:abstractNumId w:val="52"/>
  </w:num>
  <w:num w:numId="3">
    <w:abstractNumId w:val="32"/>
  </w:num>
  <w:num w:numId="4">
    <w:abstractNumId w:val="39"/>
  </w:num>
  <w:num w:numId="5">
    <w:abstractNumId w:val="48"/>
  </w:num>
  <w:num w:numId="6">
    <w:abstractNumId w:val="49"/>
  </w:num>
  <w:num w:numId="7">
    <w:abstractNumId w:val="11"/>
  </w:num>
  <w:num w:numId="8">
    <w:abstractNumId w:val="57"/>
  </w:num>
  <w:num w:numId="9">
    <w:abstractNumId w:val="51"/>
  </w:num>
  <w:num w:numId="10">
    <w:abstractNumId w:val="63"/>
  </w:num>
  <w:num w:numId="11">
    <w:abstractNumId w:val="6"/>
  </w:num>
  <w:num w:numId="12">
    <w:abstractNumId w:val="0"/>
  </w:num>
  <w:num w:numId="13">
    <w:abstractNumId w:val="44"/>
  </w:num>
  <w:num w:numId="14">
    <w:abstractNumId w:val="55"/>
  </w:num>
  <w:num w:numId="15">
    <w:abstractNumId w:val="44"/>
  </w:num>
  <w:num w:numId="16">
    <w:abstractNumId w:val="61"/>
  </w:num>
  <w:num w:numId="17">
    <w:abstractNumId w:val="42"/>
  </w:num>
  <w:num w:numId="18">
    <w:abstractNumId w:val="24"/>
  </w:num>
  <w:num w:numId="19">
    <w:abstractNumId w:val="17"/>
  </w:num>
  <w:num w:numId="20">
    <w:abstractNumId w:val="45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5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6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7">
    <w:abstractNumId w:val="12"/>
  </w:num>
  <w:num w:numId="28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9">
    <w:abstractNumId w:val="19"/>
  </w:num>
  <w:num w:numId="30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16"/>
  </w:num>
  <w:num w:numId="33">
    <w:abstractNumId w:val="46"/>
  </w:num>
  <w:num w:numId="34">
    <w:abstractNumId w:val="20"/>
  </w:num>
  <w:num w:numId="35">
    <w:abstractNumId w:val="10"/>
  </w:num>
  <w:num w:numId="36">
    <w:abstractNumId w:val="35"/>
  </w:num>
  <w:num w:numId="37">
    <w:abstractNumId w:val="9"/>
  </w:num>
  <w:num w:numId="38">
    <w:abstractNumId w:val="40"/>
  </w:num>
  <w:num w:numId="39">
    <w:abstractNumId w:val="29"/>
  </w:num>
  <w:num w:numId="40">
    <w:abstractNumId w:val="41"/>
  </w:num>
  <w:num w:numId="41">
    <w:abstractNumId w:val="7"/>
  </w:num>
  <w:num w:numId="42">
    <w:abstractNumId w:val="50"/>
  </w:num>
  <w:num w:numId="43">
    <w:abstractNumId w:val="56"/>
  </w:num>
  <w:num w:numId="44">
    <w:abstractNumId w:val="37"/>
  </w:num>
  <w:num w:numId="45">
    <w:abstractNumId w:val="13"/>
  </w:num>
  <w:num w:numId="46">
    <w:abstractNumId w:val="36"/>
  </w:num>
  <w:num w:numId="47">
    <w:abstractNumId w:val="58"/>
  </w:num>
  <w:num w:numId="48">
    <w:abstractNumId w:val="53"/>
  </w:num>
  <w:num w:numId="49">
    <w:abstractNumId w:val="15"/>
  </w:num>
  <w:num w:numId="50">
    <w:abstractNumId w:val="8"/>
  </w:num>
  <w:num w:numId="51">
    <w:abstractNumId w:val="64"/>
  </w:num>
  <w:num w:numId="52">
    <w:abstractNumId w:val="18"/>
  </w:num>
  <w:num w:numId="53">
    <w:abstractNumId w:val="30"/>
  </w:num>
  <w:num w:numId="54">
    <w:abstractNumId w:val="66"/>
  </w:num>
  <w:num w:numId="55">
    <w:abstractNumId w:val="28"/>
  </w:num>
  <w:num w:numId="56">
    <w:abstractNumId w:val="38"/>
  </w:num>
  <w:num w:numId="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</w:num>
  <w:num w:numId="59">
    <w:abstractNumId w:val="22"/>
  </w:num>
  <w:num w:numId="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</w:num>
  <w:num w:numId="62">
    <w:abstractNumId w:val="31"/>
  </w:num>
  <w:num w:numId="63">
    <w:abstractNumId w:val="34"/>
  </w:num>
  <w:num w:numId="64">
    <w:abstractNumId w:val="67"/>
  </w:num>
  <w:num w:numId="65">
    <w:abstractNumId w:val="21"/>
  </w:num>
  <w:num w:numId="66">
    <w:abstractNumId w:val="25"/>
  </w:num>
  <w:num w:numId="67">
    <w:abstractNumId w:val="65"/>
  </w:num>
  <w:num w:numId="68">
    <w:abstractNumId w:val="69"/>
  </w:num>
  <w:num w:numId="69">
    <w:abstractNumId w:val="26"/>
  </w:num>
  <w:num w:numId="70">
    <w:abstractNumId w:val="59"/>
  </w:num>
  <w:num w:numId="71">
    <w:abstractNumId w:val="33"/>
  </w:num>
  <w:num w:numId="72">
    <w:abstractNumId w:val="4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D82"/>
    <w:rsid w:val="00001FA2"/>
    <w:rsid w:val="00002A86"/>
    <w:rsid w:val="00002C49"/>
    <w:rsid w:val="000038B6"/>
    <w:rsid w:val="00005CBA"/>
    <w:rsid w:val="00007A85"/>
    <w:rsid w:val="00010152"/>
    <w:rsid w:val="00011081"/>
    <w:rsid w:val="000116D0"/>
    <w:rsid w:val="00011824"/>
    <w:rsid w:val="0001182B"/>
    <w:rsid w:val="000122D2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4407"/>
    <w:rsid w:val="000255E9"/>
    <w:rsid w:val="00025F3A"/>
    <w:rsid w:val="00026CF5"/>
    <w:rsid w:val="000306C0"/>
    <w:rsid w:val="00031216"/>
    <w:rsid w:val="00031404"/>
    <w:rsid w:val="00033206"/>
    <w:rsid w:val="00033C5F"/>
    <w:rsid w:val="00033E73"/>
    <w:rsid w:val="00034C08"/>
    <w:rsid w:val="00034C97"/>
    <w:rsid w:val="00035D94"/>
    <w:rsid w:val="00035FC0"/>
    <w:rsid w:val="00037CC3"/>
    <w:rsid w:val="000412EF"/>
    <w:rsid w:val="00041F61"/>
    <w:rsid w:val="00043173"/>
    <w:rsid w:val="000432B0"/>
    <w:rsid w:val="00043ADA"/>
    <w:rsid w:val="00043C12"/>
    <w:rsid w:val="00045B2B"/>
    <w:rsid w:val="0004629E"/>
    <w:rsid w:val="00046C3F"/>
    <w:rsid w:val="00047127"/>
    <w:rsid w:val="000478E6"/>
    <w:rsid w:val="000512C8"/>
    <w:rsid w:val="0005286B"/>
    <w:rsid w:val="00052904"/>
    <w:rsid w:val="00052E5B"/>
    <w:rsid w:val="0005411C"/>
    <w:rsid w:val="00055ABB"/>
    <w:rsid w:val="00056813"/>
    <w:rsid w:val="00056FAD"/>
    <w:rsid w:val="00060A49"/>
    <w:rsid w:val="00060F71"/>
    <w:rsid w:val="00060FC6"/>
    <w:rsid w:val="00061F26"/>
    <w:rsid w:val="00062F15"/>
    <w:rsid w:val="00062FF3"/>
    <w:rsid w:val="00063322"/>
    <w:rsid w:val="00063734"/>
    <w:rsid w:val="00063BEC"/>
    <w:rsid w:val="00064BA6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1AA"/>
    <w:rsid w:val="00077C6F"/>
    <w:rsid w:val="000809E8"/>
    <w:rsid w:val="000834A9"/>
    <w:rsid w:val="00083CD9"/>
    <w:rsid w:val="00084007"/>
    <w:rsid w:val="000840DD"/>
    <w:rsid w:val="0008451A"/>
    <w:rsid w:val="00084803"/>
    <w:rsid w:val="000864B9"/>
    <w:rsid w:val="000865B7"/>
    <w:rsid w:val="00087DD7"/>
    <w:rsid w:val="000917E9"/>
    <w:rsid w:val="000924FF"/>
    <w:rsid w:val="00092E6C"/>
    <w:rsid w:val="000943CA"/>
    <w:rsid w:val="00094DD5"/>
    <w:rsid w:val="0009641F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4C15"/>
    <w:rsid w:val="000B4CF1"/>
    <w:rsid w:val="000B50D6"/>
    <w:rsid w:val="000B535F"/>
    <w:rsid w:val="000B5BA2"/>
    <w:rsid w:val="000B6724"/>
    <w:rsid w:val="000B6778"/>
    <w:rsid w:val="000C0AFC"/>
    <w:rsid w:val="000C0CA4"/>
    <w:rsid w:val="000C0D74"/>
    <w:rsid w:val="000C22C4"/>
    <w:rsid w:val="000C4BFC"/>
    <w:rsid w:val="000D0019"/>
    <w:rsid w:val="000D04F0"/>
    <w:rsid w:val="000D1503"/>
    <w:rsid w:val="000D358D"/>
    <w:rsid w:val="000D3941"/>
    <w:rsid w:val="000D3AFD"/>
    <w:rsid w:val="000D4100"/>
    <w:rsid w:val="000D4741"/>
    <w:rsid w:val="000D53B6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2CEE"/>
    <w:rsid w:val="000F31F7"/>
    <w:rsid w:val="000F335E"/>
    <w:rsid w:val="000F3577"/>
    <w:rsid w:val="000F3CCD"/>
    <w:rsid w:val="000F6CA6"/>
    <w:rsid w:val="000F7C95"/>
    <w:rsid w:val="00101053"/>
    <w:rsid w:val="00102F6E"/>
    <w:rsid w:val="00103068"/>
    <w:rsid w:val="001044CA"/>
    <w:rsid w:val="00104D8F"/>
    <w:rsid w:val="001063B6"/>
    <w:rsid w:val="00106CD5"/>
    <w:rsid w:val="00114FAB"/>
    <w:rsid w:val="001162C4"/>
    <w:rsid w:val="00117EC0"/>
    <w:rsid w:val="00117F40"/>
    <w:rsid w:val="001213B3"/>
    <w:rsid w:val="00121BD8"/>
    <w:rsid w:val="001229C8"/>
    <w:rsid w:val="00123CD1"/>
    <w:rsid w:val="001241F5"/>
    <w:rsid w:val="00125DC6"/>
    <w:rsid w:val="00126662"/>
    <w:rsid w:val="001266B2"/>
    <w:rsid w:val="00131B62"/>
    <w:rsid w:val="00132250"/>
    <w:rsid w:val="001326DB"/>
    <w:rsid w:val="001333CF"/>
    <w:rsid w:val="00133B49"/>
    <w:rsid w:val="00134F26"/>
    <w:rsid w:val="00134F97"/>
    <w:rsid w:val="001354F2"/>
    <w:rsid w:val="001367CF"/>
    <w:rsid w:val="00140B64"/>
    <w:rsid w:val="00140BA5"/>
    <w:rsid w:val="001412F9"/>
    <w:rsid w:val="00142A3B"/>
    <w:rsid w:val="00142AEA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42D5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4A3A"/>
    <w:rsid w:val="001657C7"/>
    <w:rsid w:val="0016618D"/>
    <w:rsid w:val="00167AD2"/>
    <w:rsid w:val="00170256"/>
    <w:rsid w:val="001704CF"/>
    <w:rsid w:val="00171787"/>
    <w:rsid w:val="00171C87"/>
    <w:rsid w:val="00172181"/>
    <w:rsid w:val="00172E51"/>
    <w:rsid w:val="001737BD"/>
    <w:rsid w:val="0017408F"/>
    <w:rsid w:val="001743F4"/>
    <w:rsid w:val="0017448E"/>
    <w:rsid w:val="00174563"/>
    <w:rsid w:val="00181457"/>
    <w:rsid w:val="0018470D"/>
    <w:rsid w:val="00185A35"/>
    <w:rsid w:val="001902F7"/>
    <w:rsid w:val="00190874"/>
    <w:rsid w:val="00191291"/>
    <w:rsid w:val="00192BB3"/>
    <w:rsid w:val="00193D33"/>
    <w:rsid w:val="00193E18"/>
    <w:rsid w:val="00193E61"/>
    <w:rsid w:val="00195B4A"/>
    <w:rsid w:val="00196BD4"/>
    <w:rsid w:val="001A0332"/>
    <w:rsid w:val="001A0E04"/>
    <w:rsid w:val="001A1B42"/>
    <w:rsid w:val="001A2562"/>
    <w:rsid w:val="001A48FA"/>
    <w:rsid w:val="001A4BAB"/>
    <w:rsid w:val="001A6802"/>
    <w:rsid w:val="001A6AE1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4E1"/>
    <w:rsid w:val="001C47B2"/>
    <w:rsid w:val="001C5933"/>
    <w:rsid w:val="001D0AA2"/>
    <w:rsid w:val="001D239C"/>
    <w:rsid w:val="001D3B00"/>
    <w:rsid w:val="001D4FFC"/>
    <w:rsid w:val="001D6E0C"/>
    <w:rsid w:val="001E0375"/>
    <w:rsid w:val="001E04EB"/>
    <w:rsid w:val="001E1A9C"/>
    <w:rsid w:val="001E22A4"/>
    <w:rsid w:val="001E2CF5"/>
    <w:rsid w:val="001E3132"/>
    <w:rsid w:val="001E362E"/>
    <w:rsid w:val="001E3EA3"/>
    <w:rsid w:val="001E427B"/>
    <w:rsid w:val="001E55FB"/>
    <w:rsid w:val="001E5718"/>
    <w:rsid w:val="001E625E"/>
    <w:rsid w:val="001E6A5A"/>
    <w:rsid w:val="001E6CA4"/>
    <w:rsid w:val="001E7CFE"/>
    <w:rsid w:val="001F23CF"/>
    <w:rsid w:val="001F2C98"/>
    <w:rsid w:val="001F32C9"/>
    <w:rsid w:val="001F3964"/>
    <w:rsid w:val="001F44AB"/>
    <w:rsid w:val="001F5B33"/>
    <w:rsid w:val="001F60B2"/>
    <w:rsid w:val="001F63BC"/>
    <w:rsid w:val="001F6F42"/>
    <w:rsid w:val="002032A4"/>
    <w:rsid w:val="002039D0"/>
    <w:rsid w:val="00207F94"/>
    <w:rsid w:val="00211590"/>
    <w:rsid w:val="00211FE3"/>
    <w:rsid w:val="002137F1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3CB"/>
    <w:rsid w:val="002314B1"/>
    <w:rsid w:val="00231A2B"/>
    <w:rsid w:val="002320E9"/>
    <w:rsid w:val="002328F4"/>
    <w:rsid w:val="002340A1"/>
    <w:rsid w:val="00234296"/>
    <w:rsid w:val="00234698"/>
    <w:rsid w:val="002354C1"/>
    <w:rsid w:val="0023561C"/>
    <w:rsid w:val="00235C5F"/>
    <w:rsid w:val="00237C00"/>
    <w:rsid w:val="00240020"/>
    <w:rsid w:val="002408E4"/>
    <w:rsid w:val="00240AD6"/>
    <w:rsid w:val="002412DA"/>
    <w:rsid w:val="00242B74"/>
    <w:rsid w:val="002464A9"/>
    <w:rsid w:val="0025103D"/>
    <w:rsid w:val="002513E1"/>
    <w:rsid w:val="00252161"/>
    <w:rsid w:val="00252347"/>
    <w:rsid w:val="00253091"/>
    <w:rsid w:val="002542B0"/>
    <w:rsid w:val="00254F1B"/>
    <w:rsid w:val="00260AC5"/>
    <w:rsid w:val="00260FC7"/>
    <w:rsid w:val="00261F8A"/>
    <w:rsid w:val="002631D6"/>
    <w:rsid w:val="0026429E"/>
    <w:rsid w:val="0026448B"/>
    <w:rsid w:val="002655E3"/>
    <w:rsid w:val="00266738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7038"/>
    <w:rsid w:val="00277395"/>
    <w:rsid w:val="002800F3"/>
    <w:rsid w:val="002804F0"/>
    <w:rsid w:val="00283111"/>
    <w:rsid w:val="00285BB5"/>
    <w:rsid w:val="0028765C"/>
    <w:rsid w:val="0029296E"/>
    <w:rsid w:val="0029314D"/>
    <w:rsid w:val="00293EEC"/>
    <w:rsid w:val="0029501A"/>
    <w:rsid w:val="00295822"/>
    <w:rsid w:val="00296775"/>
    <w:rsid w:val="002A00F4"/>
    <w:rsid w:val="002A0D61"/>
    <w:rsid w:val="002A0E49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589A"/>
    <w:rsid w:val="002B625F"/>
    <w:rsid w:val="002B63FD"/>
    <w:rsid w:val="002C1ABA"/>
    <w:rsid w:val="002C25BD"/>
    <w:rsid w:val="002C332B"/>
    <w:rsid w:val="002C3756"/>
    <w:rsid w:val="002C3A30"/>
    <w:rsid w:val="002C6FC0"/>
    <w:rsid w:val="002C6FFC"/>
    <w:rsid w:val="002C716F"/>
    <w:rsid w:val="002D02BD"/>
    <w:rsid w:val="002D0598"/>
    <w:rsid w:val="002D0618"/>
    <w:rsid w:val="002D3182"/>
    <w:rsid w:val="002D375A"/>
    <w:rsid w:val="002D5451"/>
    <w:rsid w:val="002D5654"/>
    <w:rsid w:val="002D694E"/>
    <w:rsid w:val="002D734F"/>
    <w:rsid w:val="002D7945"/>
    <w:rsid w:val="002E1243"/>
    <w:rsid w:val="002E1CF6"/>
    <w:rsid w:val="002E1D44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16A6"/>
    <w:rsid w:val="002F2502"/>
    <w:rsid w:val="002F29E8"/>
    <w:rsid w:val="002F2B2F"/>
    <w:rsid w:val="002F343F"/>
    <w:rsid w:val="002F403F"/>
    <w:rsid w:val="002F5BCA"/>
    <w:rsid w:val="002F616A"/>
    <w:rsid w:val="002F7731"/>
    <w:rsid w:val="0030150A"/>
    <w:rsid w:val="00301518"/>
    <w:rsid w:val="00304CAE"/>
    <w:rsid w:val="003064E1"/>
    <w:rsid w:val="00306EEA"/>
    <w:rsid w:val="003125D4"/>
    <w:rsid w:val="00312BA9"/>
    <w:rsid w:val="00313778"/>
    <w:rsid w:val="003146B7"/>
    <w:rsid w:val="00314DFF"/>
    <w:rsid w:val="00316554"/>
    <w:rsid w:val="0031714A"/>
    <w:rsid w:val="00320DB6"/>
    <w:rsid w:val="00321BA5"/>
    <w:rsid w:val="003224C8"/>
    <w:rsid w:val="00322B62"/>
    <w:rsid w:val="00322EA5"/>
    <w:rsid w:val="0032342C"/>
    <w:rsid w:val="00324B97"/>
    <w:rsid w:val="00325021"/>
    <w:rsid w:val="003278DC"/>
    <w:rsid w:val="00330B6C"/>
    <w:rsid w:val="00330C66"/>
    <w:rsid w:val="003312B5"/>
    <w:rsid w:val="00331C45"/>
    <w:rsid w:val="00332159"/>
    <w:rsid w:val="0033358E"/>
    <w:rsid w:val="003350E2"/>
    <w:rsid w:val="003352EF"/>
    <w:rsid w:val="0033593A"/>
    <w:rsid w:val="003368E8"/>
    <w:rsid w:val="00340170"/>
    <w:rsid w:val="0034108F"/>
    <w:rsid w:val="00342894"/>
    <w:rsid w:val="003435E5"/>
    <w:rsid w:val="003440D3"/>
    <w:rsid w:val="00345A2A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2D97"/>
    <w:rsid w:val="003632AA"/>
    <w:rsid w:val="003634BF"/>
    <w:rsid w:val="003635AD"/>
    <w:rsid w:val="003635CC"/>
    <w:rsid w:val="003637EA"/>
    <w:rsid w:val="00364F9D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6A5B"/>
    <w:rsid w:val="003770C0"/>
    <w:rsid w:val="00381156"/>
    <w:rsid w:val="0038133B"/>
    <w:rsid w:val="00381B53"/>
    <w:rsid w:val="00382214"/>
    <w:rsid w:val="003825F2"/>
    <w:rsid w:val="00382780"/>
    <w:rsid w:val="0038411B"/>
    <w:rsid w:val="00384549"/>
    <w:rsid w:val="00385B35"/>
    <w:rsid w:val="003861C7"/>
    <w:rsid w:val="00387B7E"/>
    <w:rsid w:val="00390F1D"/>
    <w:rsid w:val="00390F71"/>
    <w:rsid w:val="00391C90"/>
    <w:rsid w:val="00392E58"/>
    <w:rsid w:val="003954FF"/>
    <w:rsid w:val="003965F5"/>
    <w:rsid w:val="00396704"/>
    <w:rsid w:val="003969CE"/>
    <w:rsid w:val="003A1440"/>
    <w:rsid w:val="003A14B4"/>
    <w:rsid w:val="003A2AEE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03FD"/>
    <w:rsid w:val="003B2195"/>
    <w:rsid w:val="003B2C48"/>
    <w:rsid w:val="003B331B"/>
    <w:rsid w:val="003B33D1"/>
    <w:rsid w:val="003B4B4F"/>
    <w:rsid w:val="003B79C8"/>
    <w:rsid w:val="003B7B34"/>
    <w:rsid w:val="003C205B"/>
    <w:rsid w:val="003C32D9"/>
    <w:rsid w:val="003C46E2"/>
    <w:rsid w:val="003C64D0"/>
    <w:rsid w:val="003C6DBD"/>
    <w:rsid w:val="003C7066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818"/>
    <w:rsid w:val="003D7ECF"/>
    <w:rsid w:val="003E119C"/>
    <w:rsid w:val="003E198A"/>
    <w:rsid w:val="003E2A77"/>
    <w:rsid w:val="003E2E00"/>
    <w:rsid w:val="003E4399"/>
    <w:rsid w:val="003E4418"/>
    <w:rsid w:val="003E4C04"/>
    <w:rsid w:val="003E4F22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91D"/>
    <w:rsid w:val="003F7A65"/>
    <w:rsid w:val="003F7C18"/>
    <w:rsid w:val="004007B3"/>
    <w:rsid w:val="00402184"/>
    <w:rsid w:val="00403FFA"/>
    <w:rsid w:val="00404DA6"/>
    <w:rsid w:val="004053E4"/>
    <w:rsid w:val="00407B65"/>
    <w:rsid w:val="00407C6F"/>
    <w:rsid w:val="00411785"/>
    <w:rsid w:val="00411856"/>
    <w:rsid w:val="00413B1A"/>
    <w:rsid w:val="00414CA4"/>
    <w:rsid w:val="00414CE6"/>
    <w:rsid w:val="0041536D"/>
    <w:rsid w:val="00415EDD"/>
    <w:rsid w:val="004173AC"/>
    <w:rsid w:val="00417A1B"/>
    <w:rsid w:val="00417C64"/>
    <w:rsid w:val="004217A5"/>
    <w:rsid w:val="00421C6B"/>
    <w:rsid w:val="00422230"/>
    <w:rsid w:val="004237E0"/>
    <w:rsid w:val="00424A12"/>
    <w:rsid w:val="00424AD5"/>
    <w:rsid w:val="0042533C"/>
    <w:rsid w:val="004257A9"/>
    <w:rsid w:val="00425919"/>
    <w:rsid w:val="00426A0F"/>
    <w:rsid w:val="00427E93"/>
    <w:rsid w:val="0043131C"/>
    <w:rsid w:val="004323C5"/>
    <w:rsid w:val="004352B5"/>
    <w:rsid w:val="00435628"/>
    <w:rsid w:val="0043584E"/>
    <w:rsid w:val="00436568"/>
    <w:rsid w:val="00437428"/>
    <w:rsid w:val="004404B2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AC1"/>
    <w:rsid w:val="00452D98"/>
    <w:rsid w:val="00453D73"/>
    <w:rsid w:val="00453EC5"/>
    <w:rsid w:val="00455970"/>
    <w:rsid w:val="00456F53"/>
    <w:rsid w:val="00457B9D"/>
    <w:rsid w:val="00457CEE"/>
    <w:rsid w:val="00460A45"/>
    <w:rsid w:val="0046258A"/>
    <w:rsid w:val="00462EC2"/>
    <w:rsid w:val="004648C3"/>
    <w:rsid w:val="00465EBD"/>
    <w:rsid w:val="0046686B"/>
    <w:rsid w:val="00466EEA"/>
    <w:rsid w:val="00467965"/>
    <w:rsid w:val="00470221"/>
    <w:rsid w:val="004702EC"/>
    <w:rsid w:val="004714E6"/>
    <w:rsid w:val="00471D8E"/>
    <w:rsid w:val="00472A69"/>
    <w:rsid w:val="00477090"/>
    <w:rsid w:val="00480797"/>
    <w:rsid w:val="00480B89"/>
    <w:rsid w:val="00482838"/>
    <w:rsid w:val="0048381A"/>
    <w:rsid w:val="00484846"/>
    <w:rsid w:val="00484CD9"/>
    <w:rsid w:val="004850ED"/>
    <w:rsid w:val="00485686"/>
    <w:rsid w:val="00485985"/>
    <w:rsid w:val="004870CA"/>
    <w:rsid w:val="0049180E"/>
    <w:rsid w:val="004924AB"/>
    <w:rsid w:val="00492642"/>
    <w:rsid w:val="004930DB"/>
    <w:rsid w:val="00493276"/>
    <w:rsid w:val="0049362D"/>
    <w:rsid w:val="004958DC"/>
    <w:rsid w:val="00495AC8"/>
    <w:rsid w:val="004960DA"/>
    <w:rsid w:val="00497E2D"/>
    <w:rsid w:val="004A1F6A"/>
    <w:rsid w:val="004A56DD"/>
    <w:rsid w:val="004A66A3"/>
    <w:rsid w:val="004A68A9"/>
    <w:rsid w:val="004A6AAF"/>
    <w:rsid w:val="004A6C22"/>
    <w:rsid w:val="004B1217"/>
    <w:rsid w:val="004B1DCE"/>
    <w:rsid w:val="004B34F1"/>
    <w:rsid w:val="004B416A"/>
    <w:rsid w:val="004B5B19"/>
    <w:rsid w:val="004B6809"/>
    <w:rsid w:val="004B7067"/>
    <w:rsid w:val="004B77B1"/>
    <w:rsid w:val="004B7E05"/>
    <w:rsid w:val="004C0F55"/>
    <w:rsid w:val="004C1460"/>
    <w:rsid w:val="004C1ECA"/>
    <w:rsid w:val="004C334F"/>
    <w:rsid w:val="004C4AD8"/>
    <w:rsid w:val="004C5468"/>
    <w:rsid w:val="004C65A0"/>
    <w:rsid w:val="004C6A84"/>
    <w:rsid w:val="004C7F2E"/>
    <w:rsid w:val="004D0F62"/>
    <w:rsid w:val="004D12DC"/>
    <w:rsid w:val="004D35B3"/>
    <w:rsid w:val="004D55DD"/>
    <w:rsid w:val="004D7208"/>
    <w:rsid w:val="004D73CB"/>
    <w:rsid w:val="004D7ADC"/>
    <w:rsid w:val="004D7C0B"/>
    <w:rsid w:val="004E071D"/>
    <w:rsid w:val="004E14A5"/>
    <w:rsid w:val="004E1EAC"/>
    <w:rsid w:val="004E2B2B"/>
    <w:rsid w:val="004E3F2E"/>
    <w:rsid w:val="004E4771"/>
    <w:rsid w:val="004E5A16"/>
    <w:rsid w:val="004E657B"/>
    <w:rsid w:val="004E72AE"/>
    <w:rsid w:val="004F0F8B"/>
    <w:rsid w:val="004F1333"/>
    <w:rsid w:val="004F1651"/>
    <w:rsid w:val="004F1D85"/>
    <w:rsid w:val="004F2168"/>
    <w:rsid w:val="004F2F63"/>
    <w:rsid w:val="004F2FBA"/>
    <w:rsid w:val="004F2FDA"/>
    <w:rsid w:val="004F36F0"/>
    <w:rsid w:val="004F3C9D"/>
    <w:rsid w:val="004F45F9"/>
    <w:rsid w:val="004F5158"/>
    <w:rsid w:val="004F5B1B"/>
    <w:rsid w:val="004F6632"/>
    <w:rsid w:val="004F6DE8"/>
    <w:rsid w:val="004F7F27"/>
    <w:rsid w:val="00500C86"/>
    <w:rsid w:val="00501636"/>
    <w:rsid w:val="00501D0C"/>
    <w:rsid w:val="00502884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10D83"/>
    <w:rsid w:val="00511EED"/>
    <w:rsid w:val="00512961"/>
    <w:rsid w:val="005138AB"/>
    <w:rsid w:val="005144DD"/>
    <w:rsid w:val="00514728"/>
    <w:rsid w:val="00514FE6"/>
    <w:rsid w:val="00515DD8"/>
    <w:rsid w:val="00516197"/>
    <w:rsid w:val="00517E3C"/>
    <w:rsid w:val="005214A9"/>
    <w:rsid w:val="005217A4"/>
    <w:rsid w:val="00523C12"/>
    <w:rsid w:val="00523FF7"/>
    <w:rsid w:val="00525C7E"/>
    <w:rsid w:val="0053070D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B07"/>
    <w:rsid w:val="00542D18"/>
    <w:rsid w:val="00544468"/>
    <w:rsid w:val="0054539F"/>
    <w:rsid w:val="0054615E"/>
    <w:rsid w:val="00546BB9"/>
    <w:rsid w:val="00546C7D"/>
    <w:rsid w:val="005477F0"/>
    <w:rsid w:val="0055092A"/>
    <w:rsid w:val="005510D6"/>
    <w:rsid w:val="005514D3"/>
    <w:rsid w:val="00551CE1"/>
    <w:rsid w:val="00553438"/>
    <w:rsid w:val="005537C0"/>
    <w:rsid w:val="00554538"/>
    <w:rsid w:val="0055472E"/>
    <w:rsid w:val="00554A6D"/>
    <w:rsid w:val="00555696"/>
    <w:rsid w:val="0055675D"/>
    <w:rsid w:val="0055739B"/>
    <w:rsid w:val="00557B2C"/>
    <w:rsid w:val="005614D2"/>
    <w:rsid w:val="005619CD"/>
    <w:rsid w:val="00562039"/>
    <w:rsid w:val="00563201"/>
    <w:rsid w:val="005643B5"/>
    <w:rsid w:val="00564639"/>
    <w:rsid w:val="00570186"/>
    <w:rsid w:val="005704E2"/>
    <w:rsid w:val="00570563"/>
    <w:rsid w:val="00570FA5"/>
    <w:rsid w:val="00571877"/>
    <w:rsid w:val="00573061"/>
    <w:rsid w:val="00575D7D"/>
    <w:rsid w:val="00575E87"/>
    <w:rsid w:val="005800F2"/>
    <w:rsid w:val="005808F6"/>
    <w:rsid w:val="00580F75"/>
    <w:rsid w:val="00581D5D"/>
    <w:rsid w:val="0058269F"/>
    <w:rsid w:val="005841B3"/>
    <w:rsid w:val="005862A8"/>
    <w:rsid w:val="00586613"/>
    <w:rsid w:val="005904FA"/>
    <w:rsid w:val="005912D7"/>
    <w:rsid w:val="00591771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3B27"/>
    <w:rsid w:val="005B50CC"/>
    <w:rsid w:val="005B627C"/>
    <w:rsid w:val="005C0369"/>
    <w:rsid w:val="005C080B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24F"/>
    <w:rsid w:val="005D083B"/>
    <w:rsid w:val="005D0B50"/>
    <w:rsid w:val="005D10E8"/>
    <w:rsid w:val="005D1F1E"/>
    <w:rsid w:val="005D43EF"/>
    <w:rsid w:val="005D5010"/>
    <w:rsid w:val="005D6248"/>
    <w:rsid w:val="005D69EC"/>
    <w:rsid w:val="005D6CCB"/>
    <w:rsid w:val="005D6E55"/>
    <w:rsid w:val="005D70A4"/>
    <w:rsid w:val="005D712F"/>
    <w:rsid w:val="005D76D8"/>
    <w:rsid w:val="005D77EF"/>
    <w:rsid w:val="005D7B5C"/>
    <w:rsid w:val="005D7F84"/>
    <w:rsid w:val="005E114E"/>
    <w:rsid w:val="005E1D36"/>
    <w:rsid w:val="005E28CC"/>
    <w:rsid w:val="005E2F2A"/>
    <w:rsid w:val="005E3F68"/>
    <w:rsid w:val="005E687A"/>
    <w:rsid w:val="005E711E"/>
    <w:rsid w:val="005F1F86"/>
    <w:rsid w:val="005F412F"/>
    <w:rsid w:val="005F72B1"/>
    <w:rsid w:val="006018A2"/>
    <w:rsid w:val="00602008"/>
    <w:rsid w:val="0060210E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4541"/>
    <w:rsid w:val="0061714D"/>
    <w:rsid w:val="00620E4A"/>
    <w:rsid w:val="0062215E"/>
    <w:rsid w:val="006227F2"/>
    <w:rsid w:val="006238B8"/>
    <w:rsid w:val="00623C6D"/>
    <w:rsid w:val="00623DC7"/>
    <w:rsid w:val="00626212"/>
    <w:rsid w:val="006269C8"/>
    <w:rsid w:val="00627E73"/>
    <w:rsid w:val="006300BE"/>
    <w:rsid w:val="006306D3"/>
    <w:rsid w:val="00630C99"/>
    <w:rsid w:val="0063177E"/>
    <w:rsid w:val="00631B5A"/>
    <w:rsid w:val="006322D0"/>
    <w:rsid w:val="006331BD"/>
    <w:rsid w:val="0063461A"/>
    <w:rsid w:val="0063495A"/>
    <w:rsid w:val="00634D07"/>
    <w:rsid w:val="00634F36"/>
    <w:rsid w:val="00635785"/>
    <w:rsid w:val="00635E62"/>
    <w:rsid w:val="00636BE2"/>
    <w:rsid w:val="00637FF7"/>
    <w:rsid w:val="006411F4"/>
    <w:rsid w:val="00641F3A"/>
    <w:rsid w:val="00643511"/>
    <w:rsid w:val="00643628"/>
    <w:rsid w:val="0064499D"/>
    <w:rsid w:val="00644FF6"/>
    <w:rsid w:val="00645532"/>
    <w:rsid w:val="00645F46"/>
    <w:rsid w:val="00646969"/>
    <w:rsid w:val="00646E73"/>
    <w:rsid w:val="00647E27"/>
    <w:rsid w:val="00650762"/>
    <w:rsid w:val="006507D9"/>
    <w:rsid w:val="00651393"/>
    <w:rsid w:val="006531E0"/>
    <w:rsid w:val="0065462C"/>
    <w:rsid w:val="00655B12"/>
    <w:rsid w:val="00656AFF"/>
    <w:rsid w:val="006570BD"/>
    <w:rsid w:val="00660186"/>
    <w:rsid w:val="00660305"/>
    <w:rsid w:val="00660917"/>
    <w:rsid w:val="00661B0F"/>
    <w:rsid w:val="006621CE"/>
    <w:rsid w:val="0066260F"/>
    <w:rsid w:val="00662754"/>
    <w:rsid w:val="00662C0C"/>
    <w:rsid w:val="00663A5A"/>
    <w:rsid w:val="00663D54"/>
    <w:rsid w:val="00665199"/>
    <w:rsid w:val="006656D4"/>
    <w:rsid w:val="00665DD9"/>
    <w:rsid w:val="0066652C"/>
    <w:rsid w:val="00666822"/>
    <w:rsid w:val="006700D0"/>
    <w:rsid w:val="006716B4"/>
    <w:rsid w:val="00671ADD"/>
    <w:rsid w:val="00672938"/>
    <w:rsid w:val="00672EBA"/>
    <w:rsid w:val="00673C99"/>
    <w:rsid w:val="00673E07"/>
    <w:rsid w:val="006746BF"/>
    <w:rsid w:val="00675AC5"/>
    <w:rsid w:val="00675E8D"/>
    <w:rsid w:val="00676A39"/>
    <w:rsid w:val="00676BEA"/>
    <w:rsid w:val="00676E4F"/>
    <w:rsid w:val="00676E7E"/>
    <w:rsid w:val="00676F64"/>
    <w:rsid w:val="00677AE9"/>
    <w:rsid w:val="006808C4"/>
    <w:rsid w:val="00684BAF"/>
    <w:rsid w:val="00685244"/>
    <w:rsid w:val="00687BAF"/>
    <w:rsid w:val="00690E69"/>
    <w:rsid w:val="00691E63"/>
    <w:rsid w:val="00692264"/>
    <w:rsid w:val="00693F07"/>
    <w:rsid w:val="00696EE3"/>
    <w:rsid w:val="006977A7"/>
    <w:rsid w:val="006A0659"/>
    <w:rsid w:val="006A1D23"/>
    <w:rsid w:val="006A21F9"/>
    <w:rsid w:val="006A2385"/>
    <w:rsid w:val="006A29F7"/>
    <w:rsid w:val="006A2FCE"/>
    <w:rsid w:val="006A356D"/>
    <w:rsid w:val="006A37B8"/>
    <w:rsid w:val="006A387F"/>
    <w:rsid w:val="006A585E"/>
    <w:rsid w:val="006A68BA"/>
    <w:rsid w:val="006B0563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527"/>
    <w:rsid w:val="006C2CFE"/>
    <w:rsid w:val="006C314A"/>
    <w:rsid w:val="006C3DCC"/>
    <w:rsid w:val="006C46B4"/>
    <w:rsid w:val="006C55EF"/>
    <w:rsid w:val="006C5849"/>
    <w:rsid w:val="006C58A1"/>
    <w:rsid w:val="006C6680"/>
    <w:rsid w:val="006C6DB4"/>
    <w:rsid w:val="006C7594"/>
    <w:rsid w:val="006C7893"/>
    <w:rsid w:val="006C7F76"/>
    <w:rsid w:val="006D0432"/>
    <w:rsid w:val="006D0BE5"/>
    <w:rsid w:val="006D18D5"/>
    <w:rsid w:val="006D1A99"/>
    <w:rsid w:val="006D5439"/>
    <w:rsid w:val="006D62E4"/>
    <w:rsid w:val="006D6399"/>
    <w:rsid w:val="006E0091"/>
    <w:rsid w:val="006E31D2"/>
    <w:rsid w:val="006E3D50"/>
    <w:rsid w:val="006E4DF2"/>
    <w:rsid w:val="006E523F"/>
    <w:rsid w:val="006E7BE5"/>
    <w:rsid w:val="006F0FAB"/>
    <w:rsid w:val="006F12D6"/>
    <w:rsid w:val="006F2C61"/>
    <w:rsid w:val="006F3969"/>
    <w:rsid w:val="006F4623"/>
    <w:rsid w:val="006F5DBD"/>
    <w:rsid w:val="006F6595"/>
    <w:rsid w:val="006F79D9"/>
    <w:rsid w:val="006F7A95"/>
    <w:rsid w:val="006F7CDA"/>
    <w:rsid w:val="00700AC9"/>
    <w:rsid w:val="00702075"/>
    <w:rsid w:val="00703B7C"/>
    <w:rsid w:val="00704053"/>
    <w:rsid w:val="00704AD5"/>
    <w:rsid w:val="007050F2"/>
    <w:rsid w:val="00705366"/>
    <w:rsid w:val="0070692C"/>
    <w:rsid w:val="00706FE1"/>
    <w:rsid w:val="00707231"/>
    <w:rsid w:val="007075E3"/>
    <w:rsid w:val="00711379"/>
    <w:rsid w:val="00713174"/>
    <w:rsid w:val="007154DE"/>
    <w:rsid w:val="00715D1A"/>
    <w:rsid w:val="0071655E"/>
    <w:rsid w:val="007168D4"/>
    <w:rsid w:val="00717BA1"/>
    <w:rsid w:val="00717EFF"/>
    <w:rsid w:val="007205F0"/>
    <w:rsid w:val="00721045"/>
    <w:rsid w:val="00721133"/>
    <w:rsid w:val="007222FB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063E"/>
    <w:rsid w:val="007323FB"/>
    <w:rsid w:val="00732D19"/>
    <w:rsid w:val="00734950"/>
    <w:rsid w:val="00734B64"/>
    <w:rsid w:val="00740D9D"/>
    <w:rsid w:val="007426B9"/>
    <w:rsid w:val="00743C23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3A12"/>
    <w:rsid w:val="0075418E"/>
    <w:rsid w:val="00754C1A"/>
    <w:rsid w:val="007554AE"/>
    <w:rsid w:val="0075556D"/>
    <w:rsid w:val="0075558B"/>
    <w:rsid w:val="00755752"/>
    <w:rsid w:val="00757686"/>
    <w:rsid w:val="00757821"/>
    <w:rsid w:val="007603B3"/>
    <w:rsid w:val="0076071D"/>
    <w:rsid w:val="007620DD"/>
    <w:rsid w:val="0076237B"/>
    <w:rsid w:val="0076248F"/>
    <w:rsid w:val="007624DC"/>
    <w:rsid w:val="0076328A"/>
    <w:rsid w:val="00763F63"/>
    <w:rsid w:val="0076607F"/>
    <w:rsid w:val="00767FF3"/>
    <w:rsid w:val="007701A6"/>
    <w:rsid w:val="00770782"/>
    <w:rsid w:val="007730EE"/>
    <w:rsid w:val="0077334A"/>
    <w:rsid w:val="00773375"/>
    <w:rsid w:val="00774E85"/>
    <w:rsid w:val="0077543A"/>
    <w:rsid w:val="007754C5"/>
    <w:rsid w:val="007755F6"/>
    <w:rsid w:val="00775868"/>
    <w:rsid w:val="00775B71"/>
    <w:rsid w:val="00776CCA"/>
    <w:rsid w:val="00780AD5"/>
    <w:rsid w:val="0078188B"/>
    <w:rsid w:val="00781D58"/>
    <w:rsid w:val="00782458"/>
    <w:rsid w:val="00784BA8"/>
    <w:rsid w:val="007852A3"/>
    <w:rsid w:val="00785557"/>
    <w:rsid w:val="0078691B"/>
    <w:rsid w:val="0078715B"/>
    <w:rsid w:val="007872D8"/>
    <w:rsid w:val="007902E2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86E"/>
    <w:rsid w:val="007A7A8A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FF7"/>
    <w:rsid w:val="007C42D8"/>
    <w:rsid w:val="007C65C4"/>
    <w:rsid w:val="007D0212"/>
    <w:rsid w:val="007D02D4"/>
    <w:rsid w:val="007D0F83"/>
    <w:rsid w:val="007D1AD2"/>
    <w:rsid w:val="007D2152"/>
    <w:rsid w:val="007D33C7"/>
    <w:rsid w:val="007D3D19"/>
    <w:rsid w:val="007D3F26"/>
    <w:rsid w:val="007D45D8"/>
    <w:rsid w:val="007D46B1"/>
    <w:rsid w:val="007D4C59"/>
    <w:rsid w:val="007D5081"/>
    <w:rsid w:val="007D66EC"/>
    <w:rsid w:val="007D6B63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1FA"/>
    <w:rsid w:val="007F1A23"/>
    <w:rsid w:val="007F1E10"/>
    <w:rsid w:val="007F2007"/>
    <w:rsid w:val="007F26F2"/>
    <w:rsid w:val="007F4757"/>
    <w:rsid w:val="007F4B1D"/>
    <w:rsid w:val="007F79AB"/>
    <w:rsid w:val="0080054C"/>
    <w:rsid w:val="008009EE"/>
    <w:rsid w:val="0080229B"/>
    <w:rsid w:val="0080240C"/>
    <w:rsid w:val="008033C8"/>
    <w:rsid w:val="00803B01"/>
    <w:rsid w:val="00804BAB"/>
    <w:rsid w:val="00804F48"/>
    <w:rsid w:val="0080588B"/>
    <w:rsid w:val="0080597B"/>
    <w:rsid w:val="008069A2"/>
    <w:rsid w:val="00807437"/>
    <w:rsid w:val="0081069C"/>
    <w:rsid w:val="00811B58"/>
    <w:rsid w:val="00811E3E"/>
    <w:rsid w:val="0081345A"/>
    <w:rsid w:val="00813A4A"/>
    <w:rsid w:val="00815C4E"/>
    <w:rsid w:val="00820543"/>
    <w:rsid w:val="00820662"/>
    <w:rsid w:val="00820D8F"/>
    <w:rsid w:val="00821D16"/>
    <w:rsid w:val="0082322F"/>
    <w:rsid w:val="008245A2"/>
    <w:rsid w:val="0082635F"/>
    <w:rsid w:val="00830221"/>
    <w:rsid w:val="00831237"/>
    <w:rsid w:val="00832A7B"/>
    <w:rsid w:val="008336D4"/>
    <w:rsid w:val="00835BEC"/>
    <w:rsid w:val="008362E2"/>
    <w:rsid w:val="00836CD2"/>
    <w:rsid w:val="008375C1"/>
    <w:rsid w:val="00837A25"/>
    <w:rsid w:val="00837EF9"/>
    <w:rsid w:val="00840EF5"/>
    <w:rsid w:val="0084198E"/>
    <w:rsid w:val="008421B3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39F5"/>
    <w:rsid w:val="00853E30"/>
    <w:rsid w:val="008546B8"/>
    <w:rsid w:val="00854767"/>
    <w:rsid w:val="00854A2A"/>
    <w:rsid w:val="00855657"/>
    <w:rsid w:val="00862C80"/>
    <w:rsid w:val="008646D4"/>
    <w:rsid w:val="00865461"/>
    <w:rsid w:val="008703F4"/>
    <w:rsid w:val="00871FFC"/>
    <w:rsid w:val="008721A4"/>
    <w:rsid w:val="00872286"/>
    <w:rsid w:val="008757C8"/>
    <w:rsid w:val="00875FF2"/>
    <w:rsid w:val="008775DD"/>
    <w:rsid w:val="008804B9"/>
    <w:rsid w:val="00880B28"/>
    <w:rsid w:val="0088239E"/>
    <w:rsid w:val="008829FC"/>
    <w:rsid w:val="00883C4B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4F4A"/>
    <w:rsid w:val="00895D86"/>
    <w:rsid w:val="00897606"/>
    <w:rsid w:val="0089796B"/>
    <w:rsid w:val="008A147B"/>
    <w:rsid w:val="008A2E67"/>
    <w:rsid w:val="008A41B6"/>
    <w:rsid w:val="008A41E8"/>
    <w:rsid w:val="008A5E25"/>
    <w:rsid w:val="008A64A8"/>
    <w:rsid w:val="008A66D5"/>
    <w:rsid w:val="008A6DEF"/>
    <w:rsid w:val="008A7050"/>
    <w:rsid w:val="008A708E"/>
    <w:rsid w:val="008A7E0D"/>
    <w:rsid w:val="008B01B5"/>
    <w:rsid w:val="008B032A"/>
    <w:rsid w:val="008B0976"/>
    <w:rsid w:val="008B2D7B"/>
    <w:rsid w:val="008B3204"/>
    <w:rsid w:val="008B4938"/>
    <w:rsid w:val="008B64E8"/>
    <w:rsid w:val="008B6B6F"/>
    <w:rsid w:val="008B7352"/>
    <w:rsid w:val="008B7D46"/>
    <w:rsid w:val="008C0107"/>
    <w:rsid w:val="008C1392"/>
    <w:rsid w:val="008C2C92"/>
    <w:rsid w:val="008C4226"/>
    <w:rsid w:val="008C4330"/>
    <w:rsid w:val="008C4CA1"/>
    <w:rsid w:val="008C4FA9"/>
    <w:rsid w:val="008C7DAB"/>
    <w:rsid w:val="008D1D33"/>
    <w:rsid w:val="008D1D5B"/>
    <w:rsid w:val="008D4183"/>
    <w:rsid w:val="008D59EE"/>
    <w:rsid w:val="008D5F38"/>
    <w:rsid w:val="008D6DE2"/>
    <w:rsid w:val="008D6EBA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820"/>
    <w:rsid w:val="008F1EF4"/>
    <w:rsid w:val="008F1EFD"/>
    <w:rsid w:val="008F2844"/>
    <w:rsid w:val="008F692F"/>
    <w:rsid w:val="00900712"/>
    <w:rsid w:val="00900A21"/>
    <w:rsid w:val="00901A6D"/>
    <w:rsid w:val="00902182"/>
    <w:rsid w:val="0090587A"/>
    <w:rsid w:val="00906162"/>
    <w:rsid w:val="009061CE"/>
    <w:rsid w:val="00907532"/>
    <w:rsid w:val="00907995"/>
    <w:rsid w:val="009079A0"/>
    <w:rsid w:val="0091013F"/>
    <w:rsid w:val="00910FFE"/>
    <w:rsid w:val="00912B1B"/>
    <w:rsid w:val="00912BF9"/>
    <w:rsid w:val="00913039"/>
    <w:rsid w:val="0091310C"/>
    <w:rsid w:val="00916201"/>
    <w:rsid w:val="0091642F"/>
    <w:rsid w:val="00916910"/>
    <w:rsid w:val="009216D0"/>
    <w:rsid w:val="00923320"/>
    <w:rsid w:val="00924684"/>
    <w:rsid w:val="009306D7"/>
    <w:rsid w:val="0093213D"/>
    <w:rsid w:val="00932682"/>
    <w:rsid w:val="00932800"/>
    <w:rsid w:val="00933964"/>
    <w:rsid w:val="009358E9"/>
    <w:rsid w:val="0093594A"/>
    <w:rsid w:val="00935D4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514BD"/>
    <w:rsid w:val="00951F9B"/>
    <w:rsid w:val="00952DBE"/>
    <w:rsid w:val="009532B6"/>
    <w:rsid w:val="0095371F"/>
    <w:rsid w:val="00953C50"/>
    <w:rsid w:val="00953C5A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1BA"/>
    <w:rsid w:val="009642BE"/>
    <w:rsid w:val="00964E2B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EB3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95673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AD7"/>
    <w:rsid w:val="009B18E7"/>
    <w:rsid w:val="009B1AB2"/>
    <w:rsid w:val="009B2905"/>
    <w:rsid w:val="009B3894"/>
    <w:rsid w:val="009B52A8"/>
    <w:rsid w:val="009B52CE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A58"/>
    <w:rsid w:val="009C6C6D"/>
    <w:rsid w:val="009C7C2D"/>
    <w:rsid w:val="009D18F5"/>
    <w:rsid w:val="009D1F5E"/>
    <w:rsid w:val="009D20FB"/>
    <w:rsid w:val="009D2335"/>
    <w:rsid w:val="009D376E"/>
    <w:rsid w:val="009D3C13"/>
    <w:rsid w:val="009D4B5F"/>
    <w:rsid w:val="009D655C"/>
    <w:rsid w:val="009D687A"/>
    <w:rsid w:val="009D6FB2"/>
    <w:rsid w:val="009D72D4"/>
    <w:rsid w:val="009D78C4"/>
    <w:rsid w:val="009E0357"/>
    <w:rsid w:val="009E04D6"/>
    <w:rsid w:val="009E05C4"/>
    <w:rsid w:val="009E4DBD"/>
    <w:rsid w:val="009E5CD2"/>
    <w:rsid w:val="009E7410"/>
    <w:rsid w:val="009F042F"/>
    <w:rsid w:val="009F1C1B"/>
    <w:rsid w:val="009F45B5"/>
    <w:rsid w:val="009F4FE3"/>
    <w:rsid w:val="009F5305"/>
    <w:rsid w:val="009F79AC"/>
    <w:rsid w:val="00A0025D"/>
    <w:rsid w:val="00A007A9"/>
    <w:rsid w:val="00A008BF"/>
    <w:rsid w:val="00A0101D"/>
    <w:rsid w:val="00A02413"/>
    <w:rsid w:val="00A0419F"/>
    <w:rsid w:val="00A05E96"/>
    <w:rsid w:val="00A07726"/>
    <w:rsid w:val="00A07AF9"/>
    <w:rsid w:val="00A116E5"/>
    <w:rsid w:val="00A124A7"/>
    <w:rsid w:val="00A139DA"/>
    <w:rsid w:val="00A14297"/>
    <w:rsid w:val="00A14944"/>
    <w:rsid w:val="00A14CF1"/>
    <w:rsid w:val="00A15A66"/>
    <w:rsid w:val="00A218C7"/>
    <w:rsid w:val="00A23132"/>
    <w:rsid w:val="00A238AD"/>
    <w:rsid w:val="00A23EF1"/>
    <w:rsid w:val="00A25A77"/>
    <w:rsid w:val="00A25D11"/>
    <w:rsid w:val="00A266D9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A69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0F6C"/>
    <w:rsid w:val="00A41C40"/>
    <w:rsid w:val="00A42A76"/>
    <w:rsid w:val="00A431B1"/>
    <w:rsid w:val="00A439A2"/>
    <w:rsid w:val="00A43E57"/>
    <w:rsid w:val="00A442C7"/>
    <w:rsid w:val="00A5026D"/>
    <w:rsid w:val="00A52025"/>
    <w:rsid w:val="00A52936"/>
    <w:rsid w:val="00A548C0"/>
    <w:rsid w:val="00A56715"/>
    <w:rsid w:val="00A56A4A"/>
    <w:rsid w:val="00A56A5C"/>
    <w:rsid w:val="00A57348"/>
    <w:rsid w:val="00A57412"/>
    <w:rsid w:val="00A5756C"/>
    <w:rsid w:val="00A57D9E"/>
    <w:rsid w:val="00A601E6"/>
    <w:rsid w:val="00A61080"/>
    <w:rsid w:val="00A62363"/>
    <w:rsid w:val="00A62B3F"/>
    <w:rsid w:val="00A62CC9"/>
    <w:rsid w:val="00A62E28"/>
    <w:rsid w:val="00A66EBE"/>
    <w:rsid w:val="00A671AC"/>
    <w:rsid w:val="00A710C9"/>
    <w:rsid w:val="00A71ADA"/>
    <w:rsid w:val="00A71F88"/>
    <w:rsid w:val="00A7385D"/>
    <w:rsid w:val="00A742D4"/>
    <w:rsid w:val="00A749E8"/>
    <w:rsid w:val="00A74FEA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4F8C"/>
    <w:rsid w:val="00A858B3"/>
    <w:rsid w:val="00A86A8F"/>
    <w:rsid w:val="00A86FBC"/>
    <w:rsid w:val="00A87719"/>
    <w:rsid w:val="00A903CA"/>
    <w:rsid w:val="00A91543"/>
    <w:rsid w:val="00A92460"/>
    <w:rsid w:val="00A9384B"/>
    <w:rsid w:val="00A93F34"/>
    <w:rsid w:val="00A95185"/>
    <w:rsid w:val="00A9563E"/>
    <w:rsid w:val="00A95EB2"/>
    <w:rsid w:val="00A96C3F"/>
    <w:rsid w:val="00AA1744"/>
    <w:rsid w:val="00AA3040"/>
    <w:rsid w:val="00AA4871"/>
    <w:rsid w:val="00AA5504"/>
    <w:rsid w:val="00AA576D"/>
    <w:rsid w:val="00AA615F"/>
    <w:rsid w:val="00AB0530"/>
    <w:rsid w:val="00AB120D"/>
    <w:rsid w:val="00AB1D33"/>
    <w:rsid w:val="00AB2FAC"/>
    <w:rsid w:val="00AB5719"/>
    <w:rsid w:val="00AB6C2E"/>
    <w:rsid w:val="00AC1391"/>
    <w:rsid w:val="00AC441C"/>
    <w:rsid w:val="00AC5253"/>
    <w:rsid w:val="00AC530A"/>
    <w:rsid w:val="00AC5AC6"/>
    <w:rsid w:val="00AC68CE"/>
    <w:rsid w:val="00AC7D8A"/>
    <w:rsid w:val="00AD0A47"/>
    <w:rsid w:val="00AD0B05"/>
    <w:rsid w:val="00AD11E4"/>
    <w:rsid w:val="00AD1349"/>
    <w:rsid w:val="00AD1515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365"/>
    <w:rsid w:val="00AF06CA"/>
    <w:rsid w:val="00AF1E9D"/>
    <w:rsid w:val="00AF3A17"/>
    <w:rsid w:val="00AF4D62"/>
    <w:rsid w:val="00AF6D91"/>
    <w:rsid w:val="00AF74BB"/>
    <w:rsid w:val="00AF7E66"/>
    <w:rsid w:val="00B01055"/>
    <w:rsid w:val="00B010E2"/>
    <w:rsid w:val="00B028C8"/>
    <w:rsid w:val="00B02904"/>
    <w:rsid w:val="00B02A56"/>
    <w:rsid w:val="00B02C99"/>
    <w:rsid w:val="00B03058"/>
    <w:rsid w:val="00B03139"/>
    <w:rsid w:val="00B0461B"/>
    <w:rsid w:val="00B064B7"/>
    <w:rsid w:val="00B06A77"/>
    <w:rsid w:val="00B07095"/>
    <w:rsid w:val="00B0784D"/>
    <w:rsid w:val="00B07AF3"/>
    <w:rsid w:val="00B104E0"/>
    <w:rsid w:val="00B10995"/>
    <w:rsid w:val="00B11EC1"/>
    <w:rsid w:val="00B12AF6"/>
    <w:rsid w:val="00B12DF8"/>
    <w:rsid w:val="00B12EB8"/>
    <w:rsid w:val="00B13128"/>
    <w:rsid w:val="00B1390F"/>
    <w:rsid w:val="00B148FF"/>
    <w:rsid w:val="00B14EB6"/>
    <w:rsid w:val="00B1536F"/>
    <w:rsid w:val="00B166BB"/>
    <w:rsid w:val="00B16B42"/>
    <w:rsid w:val="00B16CCB"/>
    <w:rsid w:val="00B17829"/>
    <w:rsid w:val="00B21141"/>
    <w:rsid w:val="00B23199"/>
    <w:rsid w:val="00B23BCF"/>
    <w:rsid w:val="00B25A1D"/>
    <w:rsid w:val="00B260DE"/>
    <w:rsid w:val="00B26E9D"/>
    <w:rsid w:val="00B27C54"/>
    <w:rsid w:val="00B27CF1"/>
    <w:rsid w:val="00B27CF9"/>
    <w:rsid w:val="00B30B67"/>
    <w:rsid w:val="00B30B74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21A9"/>
    <w:rsid w:val="00B45147"/>
    <w:rsid w:val="00B4547B"/>
    <w:rsid w:val="00B45598"/>
    <w:rsid w:val="00B45B39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5BBA"/>
    <w:rsid w:val="00B55E27"/>
    <w:rsid w:val="00B5608E"/>
    <w:rsid w:val="00B56147"/>
    <w:rsid w:val="00B564E3"/>
    <w:rsid w:val="00B5662D"/>
    <w:rsid w:val="00B56CD5"/>
    <w:rsid w:val="00B57074"/>
    <w:rsid w:val="00B602A7"/>
    <w:rsid w:val="00B60E7C"/>
    <w:rsid w:val="00B627C8"/>
    <w:rsid w:val="00B62A9C"/>
    <w:rsid w:val="00B63EBC"/>
    <w:rsid w:val="00B64851"/>
    <w:rsid w:val="00B65880"/>
    <w:rsid w:val="00B65F2B"/>
    <w:rsid w:val="00B66EDA"/>
    <w:rsid w:val="00B66EEB"/>
    <w:rsid w:val="00B67A5A"/>
    <w:rsid w:val="00B721F1"/>
    <w:rsid w:val="00B721FA"/>
    <w:rsid w:val="00B742EA"/>
    <w:rsid w:val="00B74FA3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90022"/>
    <w:rsid w:val="00B9286F"/>
    <w:rsid w:val="00B92922"/>
    <w:rsid w:val="00B93154"/>
    <w:rsid w:val="00B933D8"/>
    <w:rsid w:val="00B979A3"/>
    <w:rsid w:val="00BA0118"/>
    <w:rsid w:val="00BA372B"/>
    <w:rsid w:val="00BA3B7B"/>
    <w:rsid w:val="00BA48A2"/>
    <w:rsid w:val="00BA4B76"/>
    <w:rsid w:val="00BA51F4"/>
    <w:rsid w:val="00BA6615"/>
    <w:rsid w:val="00BA69D4"/>
    <w:rsid w:val="00BA6FEB"/>
    <w:rsid w:val="00BB246D"/>
    <w:rsid w:val="00BB24BF"/>
    <w:rsid w:val="00BB2B46"/>
    <w:rsid w:val="00BB3775"/>
    <w:rsid w:val="00BB3A2F"/>
    <w:rsid w:val="00BB4911"/>
    <w:rsid w:val="00BB5E60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535"/>
    <w:rsid w:val="00BC7763"/>
    <w:rsid w:val="00BC7A4D"/>
    <w:rsid w:val="00BC7C75"/>
    <w:rsid w:val="00BD313D"/>
    <w:rsid w:val="00BD3DBD"/>
    <w:rsid w:val="00BD5E7E"/>
    <w:rsid w:val="00BD60D8"/>
    <w:rsid w:val="00BE00A4"/>
    <w:rsid w:val="00BE0192"/>
    <w:rsid w:val="00BE1FBD"/>
    <w:rsid w:val="00BE2CD2"/>
    <w:rsid w:val="00BE3558"/>
    <w:rsid w:val="00BE3875"/>
    <w:rsid w:val="00BE51A2"/>
    <w:rsid w:val="00BE558A"/>
    <w:rsid w:val="00BE5977"/>
    <w:rsid w:val="00BE7258"/>
    <w:rsid w:val="00BE7AE2"/>
    <w:rsid w:val="00BF32C8"/>
    <w:rsid w:val="00BF336B"/>
    <w:rsid w:val="00BF3E42"/>
    <w:rsid w:val="00BF51BB"/>
    <w:rsid w:val="00BF5791"/>
    <w:rsid w:val="00BF58D4"/>
    <w:rsid w:val="00BF5E60"/>
    <w:rsid w:val="00BF6458"/>
    <w:rsid w:val="00BF7664"/>
    <w:rsid w:val="00BF79D3"/>
    <w:rsid w:val="00BF7B40"/>
    <w:rsid w:val="00C0158A"/>
    <w:rsid w:val="00C01D81"/>
    <w:rsid w:val="00C02C11"/>
    <w:rsid w:val="00C02D95"/>
    <w:rsid w:val="00C02FD5"/>
    <w:rsid w:val="00C03594"/>
    <w:rsid w:val="00C06547"/>
    <w:rsid w:val="00C071D4"/>
    <w:rsid w:val="00C076E0"/>
    <w:rsid w:val="00C105CD"/>
    <w:rsid w:val="00C10BF9"/>
    <w:rsid w:val="00C13234"/>
    <w:rsid w:val="00C14AC5"/>
    <w:rsid w:val="00C158FB"/>
    <w:rsid w:val="00C163C3"/>
    <w:rsid w:val="00C170C3"/>
    <w:rsid w:val="00C2097A"/>
    <w:rsid w:val="00C20D7D"/>
    <w:rsid w:val="00C224E0"/>
    <w:rsid w:val="00C22B77"/>
    <w:rsid w:val="00C2391A"/>
    <w:rsid w:val="00C24382"/>
    <w:rsid w:val="00C25DAB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6C31"/>
    <w:rsid w:val="00C37303"/>
    <w:rsid w:val="00C4014C"/>
    <w:rsid w:val="00C40F85"/>
    <w:rsid w:val="00C413BC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0735"/>
    <w:rsid w:val="00C6113A"/>
    <w:rsid w:val="00C61BC0"/>
    <w:rsid w:val="00C62632"/>
    <w:rsid w:val="00C6276B"/>
    <w:rsid w:val="00C63BC2"/>
    <w:rsid w:val="00C64B33"/>
    <w:rsid w:val="00C66156"/>
    <w:rsid w:val="00C666F9"/>
    <w:rsid w:val="00C673E4"/>
    <w:rsid w:val="00C7030F"/>
    <w:rsid w:val="00C70DC1"/>
    <w:rsid w:val="00C71F55"/>
    <w:rsid w:val="00C72FE8"/>
    <w:rsid w:val="00C740BD"/>
    <w:rsid w:val="00C74656"/>
    <w:rsid w:val="00C7500E"/>
    <w:rsid w:val="00C75EBC"/>
    <w:rsid w:val="00C76503"/>
    <w:rsid w:val="00C779F6"/>
    <w:rsid w:val="00C80E56"/>
    <w:rsid w:val="00C8143E"/>
    <w:rsid w:val="00C8285E"/>
    <w:rsid w:val="00C83D97"/>
    <w:rsid w:val="00C8465E"/>
    <w:rsid w:val="00C84712"/>
    <w:rsid w:val="00C851DA"/>
    <w:rsid w:val="00C851F5"/>
    <w:rsid w:val="00C86F02"/>
    <w:rsid w:val="00C874BF"/>
    <w:rsid w:val="00C907AE"/>
    <w:rsid w:val="00C90ACD"/>
    <w:rsid w:val="00C90B4F"/>
    <w:rsid w:val="00C9227A"/>
    <w:rsid w:val="00C92810"/>
    <w:rsid w:val="00C944C9"/>
    <w:rsid w:val="00C95265"/>
    <w:rsid w:val="00C95343"/>
    <w:rsid w:val="00C95467"/>
    <w:rsid w:val="00C97B72"/>
    <w:rsid w:val="00C97D01"/>
    <w:rsid w:val="00CA2A7C"/>
    <w:rsid w:val="00CA370E"/>
    <w:rsid w:val="00CA4E5B"/>
    <w:rsid w:val="00CA642C"/>
    <w:rsid w:val="00CB16B7"/>
    <w:rsid w:val="00CB2052"/>
    <w:rsid w:val="00CB2744"/>
    <w:rsid w:val="00CB44E4"/>
    <w:rsid w:val="00CB4B13"/>
    <w:rsid w:val="00CB6B6B"/>
    <w:rsid w:val="00CB7CE1"/>
    <w:rsid w:val="00CB7DE0"/>
    <w:rsid w:val="00CC03A5"/>
    <w:rsid w:val="00CC0537"/>
    <w:rsid w:val="00CC0914"/>
    <w:rsid w:val="00CC1458"/>
    <w:rsid w:val="00CC161F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585A"/>
    <w:rsid w:val="00CD730B"/>
    <w:rsid w:val="00CE0568"/>
    <w:rsid w:val="00CE23DB"/>
    <w:rsid w:val="00CE326E"/>
    <w:rsid w:val="00CE46C9"/>
    <w:rsid w:val="00CE47B5"/>
    <w:rsid w:val="00CE5243"/>
    <w:rsid w:val="00CE5A6E"/>
    <w:rsid w:val="00CE62F6"/>
    <w:rsid w:val="00CE6AE6"/>
    <w:rsid w:val="00CF16C7"/>
    <w:rsid w:val="00CF181E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251"/>
    <w:rsid w:val="00CF5C48"/>
    <w:rsid w:val="00CF5D41"/>
    <w:rsid w:val="00CF62AA"/>
    <w:rsid w:val="00CF66C7"/>
    <w:rsid w:val="00CF729B"/>
    <w:rsid w:val="00D0076C"/>
    <w:rsid w:val="00D01370"/>
    <w:rsid w:val="00D01679"/>
    <w:rsid w:val="00D019ED"/>
    <w:rsid w:val="00D031D7"/>
    <w:rsid w:val="00D03CF1"/>
    <w:rsid w:val="00D04E3E"/>
    <w:rsid w:val="00D06492"/>
    <w:rsid w:val="00D06594"/>
    <w:rsid w:val="00D07ED9"/>
    <w:rsid w:val="00D1069C"/>
    <w:rsid w:val="00D10E13"/>
    <w:rsid w:val="00D10E4C"/>
    <w:rsid w:val="00D11721"/>
    <w:rsid w:val="00D11750"/>
    <w:rsid w:val="00D11CB3"/>
    <w:rsid w:val="00D11F0C"/>
    <w:rsid w:val="00D12ECC"/>
    <w:rsid w:val="00D14C59"/>
    <w:rsid w:val="00D15090"/>
    <w:rsid w:val="00D1650B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17"/>
    <w:rsid w:val="00D266AC"/>
    <w:rsid w:val="00D2795F"/>
    <w:rsid w:val="00D3020A"/>
    <w:rsid w:val="00D306E9"/>
    <w:rsid w:val="00D30A05"/>
    <w:rsid w:val="00D32963"/>
    <w:rsid w:val="00D33328"/>
    <w:rsid w:val="00D3404F"/>
    <w:rsid w:val="00D34751"/>
    <w:rsid w:val="00D3543A"/>
    <w:rsid w:val="00D356D0"/>
    <w:rsid w:val="00D364A8"/>
    <w:rsid w:val="00D407B5"/>
    <w:rsid w:val="00D41E6F"/>
    <w:rsid w:val="00D4337A"/>
    <w:rsid w:val="00D434CF"/>
    <w:rsid w:val="00D440ED"/>
    <w:rsid w:val="00D45F04"/>
    <w:rsid w:val="00D463FD"/>
    <w:rsid w:val="00D51922"/>
    <w:rsid w:val="00D51EA7"/>
    <w:rsid w:val="00D52FDD"/>
    <w:rsid w:val="00D532B4"/>
    <w:rsid w:val="00D55CE4"/>
    <w:rsid w:val="00D573CA"/>
    <w:rsid w:val="00D57A31"/>
    <w:rsid w:val="00D63573"/>
    <w:rsid w:val="00D63841"/>
    <w:rsid w:val="00D63B29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C88"/>
    <w:rsid w:val="00D81F0D"/>
    <w:rsid w:val="00D829AD"/>
    <w:rsid w:val="00D83CA7"/>
    <w:rsid w:val="00D86C41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21E4"/>
    <w:rsid w:val="00DA31CB"/>
    <w:rsid w:val="00DA4813"/>
    <w:rsid w:val="00DA531E"/>
    <w:rsid w:val="00DA593C"/>
    <w:rsid w:val="00DB053E"/>
    <w:rsid w:val="00DB0734"/>
    <w:rsid w:val="00DB0D0C"/>
    <w:rsid w:val="00DB10FF"/>
    <w:rsid w:val="00DB1215"/>
    <w:rsid w:val="00DB124D"/>
    <w:rsid w:val="00DB1F8E"/>
    <w:rsid w:val="00DB2D7F"/>
    <w:rsid w:val="00DB31E4"/>
    <w:rsid w:val="00DB5CB1"/>
    <w:rsid w:val="00DB72C8"/>
    <w:rsid w:val="00DB74B0"/>
    <w:rsid w:val="00DB7B44"/>
    <w:rsid w:val="00DC06E3"/>
    <w:rsid w:val="00DC21A2"/>
    <w:rsid w:val="00DC2FE5"/>
    <w:rsid w:val="00DC5372"/>
    <w:rsid w:val="00DC56B5"/>
    <w:rsid w:val="00DC61E1"/>
    <w:rsid w:val="00DC6692"/>
    <w:rsid w:val="00DD07F5"/>
    <w:rsid w:val="00DD0E80"/>
    <w:rsid w:val="00DD3AD1"/>
    <w:rsid w:val="00DD42E4"/>
    <w:rsid w:val="00DD730F"/>
    <w:rsid w:val="00DD7672"/>
    <w:rsid w:val="00DE18A3"/>
    <w:rsid w:val="00DE2595"/>
    <w:rsid w:val="00DE2E63"/>
    <w:rsid w:val="00DE312B"/>
    <w:rsid w:val="00DE469B"/>
    <w:rsid w:val="00DE4751"/>
    <w:rsid w:val="00DE4A29"/>
    <w:rsid w:val="00DE5257"/>
    <w:rsid w:val="00DE6954"/>
    <w:rsid w:val="00DE6FCF"/>
    <w:rsid w:val="00DF1516"/>
    <w:rsid w:val="00DF2000"/>
    <w:rsid w:val="00DF2E7C"/>
    <w:rsid w:val="00DF4E07"/>
    <w:rsid w:val="00DF5984"/>
    <w:rsid w:val="00DF5B6A"/>
    <w:rsid w:val="00E00ED4"/>
    <w:rsid w:val="00E01BD3"/>
    <w:rsid w:val="00E0242E"/>
    <w:rsid w:val="00E04FCC"/>
    <w:rsid w:val="00E05D33"/>
    <w:rsid w:val="00E060A8"/>
    <w:rsid w:val="00E103D0"/>
    <w:rsid w:val="00E120D9"/>
    <w:rsid w:val="00E12316"/>
    <w:rsid w:val="00E12F65"/>
    <w:rsid w:val="00E13C3B"/>
    <w:rsid w:val="00E13F2D"/>
    <w:rsid w:val="00E14860"/>
    <w:rsid w:val="00E1711D"/>
    <w:rsid w:val="00E20944"/>
    <w:rsid w:val="00E21091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0249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12DE"/>
    <w:rsid w:val="00E42D6B"/>
    <w:rsid w:val="00E431EE"/>
    <w:rsid w:val="00E43D65"/>
    <w:rsid w:val="00E43E7E"/>
    <w:rsid w:val="00E448EC"/>
    <w:rsid w:val="00E464A4"/>
    <w:rsid w:val="00E5038F"/>
    <w:rsid w:val="00E507BD"/>
    <w:rsid w:val="00E50ADE"/>
    <w:rsid w:val="00E52975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211"/>
    <w:rsid w:val="00E62CCE"/>
    <w:rsid w:val="00E6442F"/>
    <w:rsid w:val="00E64D36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112"/>
    <w:rsid w:val="00E77E13"/>
    <w:rsid w:val="00E80F8B"/>
    <w:rsid w:val="00E83029"/>
    <w:rsid w:val="00E831D8"/>
    <w:rsid w:val="00E8338C"/>
    <w:rsid w:val="00E83B80"/>
    <w:rsid w:val="00E84E4D"/>
    <w:rsid w:val="00E84F50"/>
    <w:rsid w:val="00E8569D"/>
    <w:rsid w:val="00E85CEE"/>
    <w:rsid w:val="00E870FF"/>
    <w:rsid w:val="00E875D3"/>
    <w:rsid w:val="00E8776F"/>
    <w:rsid w:val="00E87832"/>
    <w:rsid w:val="00E90210"/>
    <w:rsid w:val="00E90312"/>
    <w:rsid w:val="00E90736"/>
    <w:rsid w:val="00E948B3"/>
    <w:rsid w:val="00E949AA"/>
    <w:rsid w:val="00E9626C"/>
    <w:rsid w:val="00E97DAD"/>
    <w:rsid w:val="00E97E8A"/>
    <w:rsid w:val="00EA03E6"/>
    <w:rsid w:val="00EA0D6F"/>
    <w:rsid w:val="00EA1B0D"/>
    <w:rsid w:val="00EA2810"/>
    <w:rsid w:val="00EA28F0"/>
    <w:rsid w:val="00EA5878"/>
    <w:rsid w:val="00EB0B62"/>
    <w:rsid w:val="00EB1161"/>
    <w:rsid w:val="00EB31AA"/>
    <w:rsid w:val="00EB4410"/>
    <w:rsid w:val="00EB65C7"/>
    <w:rsid w:val="00EB6E10"/>
    <w:rsid w:val="00EC0D58"/>
    <w:rsid w:val="00EC327D"/>
    <w:rsid w:val="00EC3FF8"/>
    <w:rsid w:val="00EC68F8"/>
    <w:rsid w:val="00EC69E6"/>
    <w:rsid w:val="00EC7264"/>
    <w:rsid w:val="00ED02E3"/>
    <w:rsid w:val="00ED2D1E"/>
    <w:rsid w:val="00ED33F9"/>
    <w:rsid w:val="00ED3C8D"/>
    <w:rsid w:val="00ED4989"/>
    <w:rsid w:val="00ED5D41"/>
    <w:rsid w:val="00ED6552"/>
    <w:rsid w:val="00EE1271"/>
    <w:rsid w:val="00EE184E"/>
    <w:rsid w:val="00EE1A4E"/>
    <w:rsid w:val="00EE3038"/>
    <w:rsid w:val="00EE3D82"/>
    <w:rsid w:val="00EE3F79"/>
    <w:rsid w:val="00EE4866"/>
    <w:rsid w:val="00EE5356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4ED"/>
    <w:rsid w:val="00F00B96"/>
    <w:rsid w:val="00F0287D"/>
    <w:rsid w:val="00F05849"/>
    <w:rsid w:val="00F0596B"/>
    <w:rsid w:val="00F05A7E"/>
    <w:rsid w:val="00F0621C"/>
    <w:rsid w:val="00F07BF2"/>
    <w:rsid w:val="00F10CAA"/>
    <w:rsid w:val="00F119FD"/>
    <w:rsid w:val="00F11AD7"/>
    <w:rsid w:val="00F1255F"/>
    <w:rsid w:val="00F129D7"/>
    <w:rsid w:val="00F132BB"/>
    <w:rsid w:val="00F14A85"/>
    <w:rsid w:val="00F15410"/>
    <w:rsid w:val="00F167CF"/>
    <w:rsid w:val="00F16DD8"/>
    <w:rsid w:val="00F17148"/>
    <w:rsid w:val="00F1778C"/>
    <w:rsid w:val="00F17852"/>
    <w:rsid w:val="00F17EE9"/>
    <w:rsid w:val="00F20295"/>
    <w:rsid w:val="00F21A82"/>
    <w:rsid w:val="00F2203F"/>
    <w:rsid w:val="00F24422"/>
    <w:rsid w:val="00F25C36"/>
    <w:rsid w:val="00F26A95"/>
    <w:rsid w:val="00F26F58"/>
    <w:rsid w:val="00F312CA"/>
    <w:rsid w:val="00F32AF7"/>
    <w:rsid w:val="00F34DB3"/>
    <w:rsid w:val="00F3555C"/>
    <w:rsid w:val="00F360F9"/>
    <w:rsid w:val="00F36F8C"/>
    <w:rsid w:val="00F37638"/>
    <w:rsid w:val="00F41396"/>
    <w:rsid w:val="00F42691"/>
    <w:rsid w:val="00F43298"/>
    <w:rsid w:val="00F441E8"/>
    <w:rsid w:val="00F443E7"/>
    <w:rsid w:val="00F47F04"/>
    <w:rsid w:val="00F51B9F"/>
    <w:rsid w:val="00F51C4A"/>
    <w:rsid w:val="00F52D18"/>
    <w:rsid w:val="00F54E4F"/>
    <w:rsid w:val="00F55B4B"/>
    <w:rsid w:val="00F55C86"/>
    <w:rsid w:val="00F5655D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8DF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2432"/>
    <w:rsid w:val="00F94A25"/>
    <w:rsid w:val="00F956B2"/>
    <w:rsid w:val="00F95ABC"/>
    <w:rsid w:val="00F95B1F"/>
    <w:rsid w:val="00F961B4"/>
    <w:rsid w:val="00F9679E"/>
    <w:rsid w:val="00F967FC"/>
    <w:rsid w:val="00F96A25"/>
    <w:rsid w:val="00F96C35"/>
    <w:rsid w:val="00F97783"/>
    <w:rsid w:val="00F97C3D"/>
    <w:rsid w:val="00F97D9F"/>
    <w:rsid w:val="00FA0BEE"/>
    <w:rsid w:val="00FA3A47"/>
    <w:rsid w:val="00FA3B49"/>
    <w:rsid w:val="00FA415A"/>
    <w:rsid w:val="00FA41D3"/>
    <w:rsid w:val="00FA4F39"/>
    <w:rsid w:val="00FA5224"/>
    <w:rsid w:val="00FA58CA"/>
    <w:rsid w:val="00FA620B"/>
    <w:rsid w:val="00FA67F7"/>
    <w:rsid w:val="00FA73CA"/>
    <w:rsid w:val="00FA769F"/>
    <w:rsid w:val="00FA7764"/>
    <w:rsid w:val="00FB0F0C"/>
    <w:rsid w:val="00FB0FAE"/>
    <w:rsid w:val="00FB0FD7"/>
    <w:rsid w:val="00FB2973"/>
    <w:rsid w:val="00FB2CE3"/>
    <w:rsid w:val="00FB3C53"/>
    <w:rsid w:val="00FB73EE"/>
    <w:rsid w:val="00FB7E4D"/>
    <w:rsid w:val="00FC04C2"/>
    <w:rsid w:val="00FC1836"/>
    <w:rsid w:val="00FC411E"/>
    <w:rsid w:val="00FC4B8E"/>
    <w:rsid w:val="00FC6AC9"/>
    <w:rsid w:val="00FC6F83"/>
    <w:rsid w:val="00FD02F4"/>
    <w:rsid w:val="00FD04E4"/>
    <w:rsid w:val="00FD0BDC"/>
    <w:rsid w:val="00FD17AB"/>
    <w:rsid w:val="00FD4734"/>
    <w:rsid w:val="00FD4971"/>
    <w:rsid w:val="00FD5292"/>
    <w:rsid w:val="00FD5EE4"/>
    <w:rsid w:val="00FD70F6"/>
    <w:rsid w:val="00FD7412"/>
    <w:rsid w:val="00FE066D"/>
    <w:rsid w:val="00FE091B"/>
    <w:rsid w:val="00FE1E19"/>
    <w:rsid w:val="00FE30C2"/>
    <w:rsid w:val="00FE38B1"/>
    <w:rsid w:val="00FE3FA3"/>
    <w:rsid w:val="00FE480F"/>
    <w:rsid w:val="00FE56B5"/>
    <w:rsid w:val="00FE5C5C"/>
    <w:rsid w:val="00FF196E"/>
    <w:rsid w:val="00FF2452"/>
    <w:rsid w:val="00FF415D"/>
    <w:rsid w:val="00FF416F"/>
    <w:rsid w:val="00FF4768"/>
    <w:rsid w:val="00FF4F3B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B5A17"/>
  <w15:docId w15:val="{6322D89F-9551-4318-8131-41E873A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E30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2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1F5B33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6E0091"/>
    <w:pPr>
      <w:keepNext/>
      <w:spacing w:before="0"/>
      <w:jc w:val="center"/>
      <w:outlineLvl w:val="4"/>
    </w:pPr>
    <w:rPr>
      <w:rFonts w:eastAsia="Calibri"/>
      <w:b/>
      <w:bCs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F5B33"/>
    <w:rPr>
      <w:rFonts w:ascii="Tahoma" w:eastAsia="Times New Roman" w:hAnsi="Tahoma" w:cs="Tahoma"/>
      <w:b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E0091"/>
    <w:rPr>
      <w:rFonts w:ascii="Tahoma" w:eastAsia="Calibri" w:hAnsi="Tahoma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6A68BA"/>
    <w:pPr>
      <w:tabs>
        <w:tab w:val="left" w:pos="567"/>
        <w:tab w:val="right" w:leader="dot" w:pos="9627"/>
      </w:tabs>
    </w:pPr>
    <w:rPr>
      <w:szCs w:val="20"/>
    </w:rPr>
  </w:style>
  <w:style w:type="paragraph" w:styleId="Spistreci3">
    <w:name w:val="toc 3"/>
    <w:basedOn w:val="Normalny"/>
    <w:next w:val="Normalny"/>
    <w:autoRedefine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Rozdzia2">
    <w:name w:val="Rozdział2"/>
    <w:basedOn w:val="Bezlisty"/>
    <w:uiPriority w:val="99"/>
    <w:rsid w:val="0055092A"/>
    <w:pPr>
      <w:numPr>
        <w:numId w:val="18"/>
      </w:numPr>
    </w:pPr>
  </w:style>
  <w:style w:type="character" w:customStyle="1" w:styleId="FontStyle73">
    <w:name w:val="Font Style73"/>
    <w:basedOn w:val="Domylnaczcionkaakapitu"/>
    <w:uiPriority w:val="99"/>
    <w:rsid w:val="0055092A"/>
    <w:rPr>
      <w:rFonts w:ascii="Arial" w:hAnsi="Arial" w:cs="Arial"/>
      <w:color w:val="000000"/>
      <w:sz w:val="20"/>
      <w:szCs w:val="20"/>
    </w:rPr>
  </w:style>
  <w:style w:type="paragraph" w:customStyle="1" w:styleId="Spiszacznikw">
    <w:name w:val="Spis załączników"/>
    <w:basedOn w:val="Nagwek4"/>
    <w:link w:val="SpiszacznikwZnak"/>
    <w:autoRedefine/>
    <w:qFormat/>
    <w:rsid w:val="007222FB"/>
    <w:pPr>
      <w:spacing w:before="0" w:after="240" w:line="276" w:lineRule="auto"/>
      <w:jc w:val="both"/>
    </w:pPr>
    <w:rPr>
      <w:rFonts w:cstheme="minorHAnsi"/>
      <w:caps/>
      <w:szCs w:val="20"/>
      <w:u w:val="single"/>
    </w:rPr>
  </w:style>
  <w:style w:type="character" w:customStyle="1" w:styleId="SpiszacznikwZnak">
    <w:name w:val="Spis załączników Znak"/>
    <w:basedOn w:val="Domylnaczcionkaakapitu"/>
    <w:link w:val="Spiszacznikw"/>
    <w:rsid w:val="007222FB"/>
    <w:rPr>
      <w:rFonts w:eastAsia="Times New Roman" w:cstheme="minorHAnsi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55092A"/>
    <w:pPr>
      <w:spacing w:before="120" w:after="120"/>
    </w:pPr>
    <w:rPr>
      <w:rFonts w:eastAsia="Times New Roman"/>
      <w:lang w:eastAsia="pl-PL"/>
    </w:rPr>
  </w:style>
  <w:style w:type="character" w:customStyle="1" w:styleId="paragrafyZnak">
    <w:name w:val="paragrafy Znak"/>
    <w:basedOn w:val="Domylnaczcionkaakapitu"/>
    <w:link w:val="paragrafy"/>
    <w:rsid w:val="0055092A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525C7E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525C7E"/>
    <w:pPr>
      <w:widowControl w:val="0"/>
      <w:shd w:val="clear" w:color="auto" w:fill="FFFFFF"/>
      <w:spacing w:before="0" w:after="30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  <w:style w:type="numbering" w:customStyle="1" w:styleId="Styl21">
    <w:name w:val="Styl21"/>
    <w:uiPriority w:val="99"/>
    <w:rsid w:val="00BF5791"/>
  </w:style>
  <w:style w:type="character" w:customStyle="1" w:styleId="BodyText21Znak">
    <w:name w:val="Body Text 21 Znak"/>
    <w:link w:val="BodyText21"/>
    <w:rsid w:val="001E625E"/>
    <w:rPr>
      <w:rFonts w:eastAsia="Times New Roman" w:cs="Tahoma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cn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enea.pl/pl/grupaenea/odpowiedzialny-biznes/kodeks-kontrahentow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pec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3D606-89AA-49B0-80F5-39C301C1F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0C3-5757-49A4-B0D1-93A35AF0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2750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Olejnik Karol</cp:lastModifiedBy>
  <cp:revision>2</cp:revision>
  <cp:lastPrinted>2020-08-28T10:15:00Z</cp:lastPrinted>
  <dcterms:created xsi:type="dcterms:W3CDTF">2020-10-14T13:09:00Z</dcterms:created>
  <dcterms:modified xsi:type="dcterms:W3CDTF">2020-10-14T13:09:00Z</dcterms:modified>
</cp:coreProperties>
</file>